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3CB" w:rsidRDefault="007723CB" w:rsidP="007723CB">
      <w:pPr>
        <w:autoSpaceDE w:val="0"/>
        <w:autoSpaceDN w:val="0"/>
        <w:adjustRightInd w:val="0"/>
        <w:spacing w:after="0" w:line="240" w:lineRule="auto"/>
        <w:rPr>
          <w:rFonts w:ascii="Times New Roman" w:eastAsia="Calibri" w:hAnsi="Times New Roman" w:cs="Times New Roman"/>
          <w:color w:val="000000"/>
          <w:sz w:val="23"/>
          <w:szCs w:val="23"/>
          <w:lang w:val="ru-RU"/>
        </w:rPr>
      </w:pPr>
      <w:bookmarkStart w:id="0" w:name="block-20350453"/>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1" w:name="block-51582521"/>
      <w:r w:rsidRPr="007723CB">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7723CB">
        <w:rPr>
          <w:rFonts w:ascii="Times New Roman" w:eastAsia="Calibri" w:hAnsi="Times New Roman" w:cs="Times New Roman"/>
          <w:color w:val="000000"/>
          <w:sz w:val="23"/>
          <w:szCs w:val="23"/>
          <w:lang w:val="ru-RU"/>
        </w:rPr>
        <w:t xml:space="preserve">начального общего образования </w:t>
      </w:r>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7723CB">
        <w:rPr>
          <w:rFonts w:ascii="Times New Roman" w:eastAsia="Calibri" w:hAnsi="Times New Roman" w:cs="Times New Roman"/>
          <w:color w:val="000000"/>
          <w:sz w:val="23"/>
          <w:szCs w:val="23"/>
          <w:lang w:val="ru-RU"/>
        </w:rPr>
        <w:t xml:space="preserve">Муниципального автономного  </w:t>
      </w:r>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7723CB">
        <w:rPr>
          <w:rFonts w:ascii="Times New Roman" w:eastAsia="Calibri" w:hAnsi="Times New Roman" w:cs="Times New Roman"/>
          <w:color w:val="000000"/>
          <w:sz w:val="23"/>
          <w:szCs w:val="23"/>
          <w:lang w:val="ru-RU"/>
        </w:rPr>
        <w:t>общеобразовательного учреждения</w:t>
      </w:r>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7723CB">
        <w:rPr>
          <w:rFonts w:ascii="Times New Roman" w:eastAsia="Calibri" w:hAnsi="Times New Roman" w:cs="Times New Roman"/>
          <w:color w:val="000000"/>
          <w:sz w:val="23"/>
          <w:szCs w:val="23"/>
          <w:lang w:val="ru-RU"/>
        </w:rPr>
        <w:t xml:space="preserve"> «Средняя школа № 9» </w:t>
      </w:r>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lang w:val="ru-RU"/>
        </w:rPr>
      </w:pPr>
      <w:r w:rsidRPr="007723CB">
        <w:rPr>
          <w:rFonts w:ascii="Times New Roman" w:eastAsia="Calibri" w:hAnsi="Times New Roman" w:cs="Times New Roman"/>
          <w:color w:val="000000"/>
          <w:lang w:val="ru-RU"/>
        </w:rPr>
        <w:t>«Принято» на заседании</w:t>
      </w:r>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lang w:val="ru-RU"/>
        </w:rPr>
      </w:pPr>
      <w:r w:rsidRPr="007723CB">
        <w:rPr>
          <w:rFonts w:ascii="Times New Roman" w:eastAsia="Calibri" w:hAnsi="Times New Roman" w:cs="Times New Roman"/>
          <w:color w:val="000000"/>
          <w:lang w:val="ru-RU"/>
        </w:rPr>
        <w:t xml:space="preserve"> педагогического совета школы </w:t>
      </w:r>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lang w:val="ru-RU"/>
        </w:rPr>
      </w:pPr>
      <w:r w:rsidRPr="007723CB">
        <w:rPr>
          <w:rFonts w:ascii="Times New Roman" w:eastAsia="Calibri" w:hAnsi="Times New Roman" w:cs="Times New Roman"/>
          <w:color w:val="000000"/>
          <w:lang w:val="ru-RU"/>
        </w:rPr>
        <w:t xml:space="preserve">28.08.2025 Протокол № 1 </w:t>
      </w:r>
    </w:p>
    <w:p w:rsidR="007723CB" w:rsidRPr="007723CB" w:rsidRDefault="007723CB" w:rsidP="007723CB">
      <w:pPr>
        <w:autoSpaceDE w:val="0"/>
        <w:autoSpaceDN w:val="0"/>
        <w:adjustRightInd w:val="0"/>
        <w:spacing w:after="0" w:line="240" w:lineRule="auto"/>
        <w:jc w:val="right"/>
        <w:rPr>
          <w:rFonts w:ascii="Times New Roman" w:eastAsia="Calibri" w:hAnsi="Times New Roman" w:cs="Times New Roman"/>
          <w:color w:val="000000"/>
          <w:lang w:val="ru-RU"/>
        </w:rPr>
      </w:pPr>
      <w:r w:rsidRPr="007723CB">
        <w:rPr>
          <w:rFonts w:ascii="Times New Roman" w:eastAsia="Calibri" w:hAnsi="Times New Roman" w:cs="Times New Roman"/>
          <w:color w:val="000000"/>
          <w:lang w:val="ru-RU"/>
        </w:rPr>
        <w:t xml:space="preserve">«Утверждено» </w:t>
      </w:r>
    </w:p>
    <w:p w:rsidR="007723CB" w:rsidRPr="007723CB" w:rsidRDefault="007723CB" w:rsidP="007723CB">
      <w:pPr>
        <w:jc w:val="right"/>
        <w:rPr>
          <w:rFonts w:ascii="Times New Roman" w:eastAsia="Calibri" w:hAnsi="Times New Roman" w:cs="Times New Roman"/>
          <w:lang w:val="ru-RU"/>
        </w:rPr>
      </w:pPr>
      <w:r w:rsidRPr="007723CB">
        <w:rPr>
          <w:rFonts w:ascii="Times New Roman" w:eastAsia="Calibri" w:hAnsi="Times New Roman" w:cs="Times New Roman"/>
          <w:lang w:val="ru-RU"/>
        </w:rPr>
        <w:t xml:space="preserve">приказом директора № 245 от 29.08.2025 </w:t>
      </w:r>
    </w:p>
    <w:p w:rsidR="007723CB" w:rsidRPr="007723CB" w:rsidRDefault="007723CB" w:rsidP="007723CB">
      <w:pPr>
        <w:spacing w:after="0"/>
        <w:rPr>
          <w:rFonts w:ascii="Calibri" w:eastAsia="Calibri" w:hAnsi="Calibri" w:cs="Times New Roman"/>
          <w:lang w:val="ru-RU"/>
        </w:rPr>
      </w:pPr>
    </w:p>
    <w:p w:rsidR="007723CB" w:rsidRPr="007723CB" w:rsidRDefault="007723CB" w:rsidP="007723CB">
      <w:pPr>
        <w:spacing w:after="0"/>
        <w:rPr>
          <w:rFonts w:ascii="Calibri" w:eastAsia="Calibri" w:hAnsi="Calibri" w:cs="Times New Roman"/>
          <w:lang w:val="ru-RU"/>
        </w:rPr>
      </w:pPr>
    </w:p>
    <w:p w:rsidR="007723CB" w:rsidRPr="007723CB" w:rsidRDefault="007723CB" w:rsidP="007723CB">
      <w:pPr>
        <w:spacing w:after="0"/>
        <w:rPr>
          <w:rFonts w:ascii="Calibri" w:eastAsia="Calibri" w:hAnsi="Calibri" w:cs="Times New Roman"/>
          <w:lang w:val="ru-RU"/>
        </w:rPr>
      </w:pPr>
    </w:p>
    <w:p w:rsidR="007723CB" w:rsidRPr="007723CB" w:rsidRDefault="007723CB" w:rsidP="007723CB">
      <w:pPr>
        <w:spacing w:after="0"/>
        <w:rPr>
          <w:rFonts w:ascii="Calibri" w:eastAsia="Calibri" w:hAnsi="Calibri" w:cs="Times New Roman"/>
          <w:lang w:val="ru-RU"/>
        </w:rPr>
      </w:pPr>
    </w:p>
    <w:p w:rsidR="007723CB" w:rsidRPr="007723CB" w:rsidRDefault="007723CB" w:rsidP="007723CB">
      <w:pPr>
        <w:spacing w:after="0"/>
        <w:rPr>
          <w:rFonts w:ascii="Calibri" w:eastAsia="Calibri" w:hAnsi="Calibri" w:cs="Times New Roman"/>
          <w:lang w:val="ru-RU"/>
        </w:rPr>
      </w:pPr>
    </w:p>
    <w:p w:rsidR="007723CB" w:rsidRPr="007723CB" w:rsidRDefault="007723CB" w:rsidP="007723CB">
      <w:pPr>
        <w:spacing w:after="0"/>
        <w:rPr>
          <w:rFonts w:ascii="Calibri" w:eastAsia="Calibri" w:hAnsi="Calibri" w:cs="Times New Roman"/>
          <w:lang w:val="ru-RU"/>
        </w:rPr>
      </w:pPr>
    </w:p>
    <w:p w:rsidR="007723CB" w:rsidRPr="007723CB" w:rsidRDefault="007723CB" w:rsidP="007723CB">
      <w:pPr>
        <w:spacing w:after="0"/>
        <w:rPr>
          <w:rFonts w:ascii="Calibri" w:eastAsia="Calibri" w:hAnsi="Calibri" w:cs="Times New Roman"/>
          <w:lang w:val="ru-RU"/>
        </w:rPr>
      </w:pPr>
    </w:p>
    <w:p w:rsidR="007723CB" w:rsidRPr="007723CB" w:rsidRDefault="007723CB" w:rsidP="007723CB">
      <w:pPr>
        <w:spacing w:after="0"/>
        <w:ind w:left="120"/>
        <w:rPr>
          <w:rFonts w:ascii="Calibri" w:eastAsia="Calibri" w:hAnsi="Calibri" w:cs="Times New Roman"/>
          <w:lang w:val="ru-RU"/>
        </w:rPr>
      </w:pPr>
    </w:p>
    <w:p w:rsidR="007723CB" w:rsidRPr="007723CB" w:rsidRDefault="007723CB" w:rsidP="007723CB">
      <w:pPr>
        <w:spacing w:after="0" w:line="408" w:lineRule="auto"/>
        <w:ind w:left="120"/>
        <w:jc w:val="center"/>
        <w:rPr>
          <w:rFonts w:ascii="Calibri" w:eastAsia="Calibri" w:hAnsi="Calibri" w:cs="Times New Roman"/>
          <w:lang w:val="ru-RU"/>
        </w:rPr>
      </w:pPr>
      <w:r w:rsidRPr="007723CB">
        <w:rPr>
          <w:rFonts w:ascii="Times New Roman" w:eastAsia="Calibri" w:hAnsi="Times New Roman" w:cs="Times New Roman"/>
          <w:b/>
          <w:color w:val="000000"/>
          <w:sz w:val="28"/>
          <w:lang w:val="ru-RU"/>
        </w:rPr>
        <w:t>РАБОЧАЯ ПРОГРАММА</w:t>
      </w:r>
    </w:p>
    <w:p w:rsidR="007723CB" w:rsidRPr="007723CB" w:rsidRDefault="007723CB" w:rsidP="007723CB">
      <w:pPr>
        <w:spacing w:after="0" w:line="408" w:lineRule="auto"/>
        <w:ind w:left="120"/>
        <w:jc w:val="center"/>
        <w:rPr>
          <w:rFonts w:ascii="Calibri" w:eastAsia="Calibri" w:hAnsi="Calibri" w:cs="Times New Roman"/>
          <w:lang w:val="ru-RU"/>
        </w:rPr>
      </w:pPr>
      <w:r w:rsidRPr="007723CB">
        <w:rPr>
          <w:rFonts w:ascii="Times New Roman" w:eastAsia="Calibri" w:hAnsi="Times New Roman" w:cs="Times New Roman"/>
          <w:b/>
          <w:color w:val="000000"/>
          <w:sz w:val="28"/>
          <w:lang w:val="ru-RU"/>
        </w:rPr>
        <w:t>учебного предмета «</w:t>
      </w:r>
      <w:r>
        <w:rPr>
          <w:rFonts w:ascii="Times New Roman" w:eastAsia="Calibri" w:hAnsi="Times New Roman" w:cs="Times New Roman"/>
          <w:b/>
          <w:color w:val="000000"/>
          <w:sz w:val="28"/>
          <w:lang w:val="ru-RU"/>
        </w:rPr>
        <w:t>Основы религиозных культур и светской этики</w:t>
      </w:r>
      <w:r w:rsidRPr="007723CB">
        <w:rPr>
          <w:rFonts w:ascii="Times New Roman" w:eastAsia="Calibri" w:hAnsi="Times New Roman" w:cs="Times New Roman"/>
          <w:b/>
          <w:color w:val="000000"/>
          <w:sz w:val="28"/>
          <w:lang w:val="ru-RU"/>
        </w:rPr>
        <w:t>»</w:t>
      </w:r>
    </w:p>
    <w:p w:rsidR="007723CB" w:rsidRPr="007723CB" w:rsidRDefault="007723CB" w:rsidP="007723CB">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lang w:val="ru-RU"/>
        </w:rPr>
        <w:t xml:space="preserve">для обучающихся </w:t>
      </w:r>
      <w:r w:rsidRPr="007723CB">
        <w:rPr>
          <w:rFonts w:ascii="Times New Roman" w:eastAsia="Calibri" w:hAnsi="Times New Roman" w:cs="Times New Roman"/>
          <w:color w:val="000000"/>
          <w:sz w:val="28"/>
          <w:lang w:val="ru-RU"/>
        </w:rPr>
        <w:t xml:space="preserve">4 классов </w:t>
      </w:r>
    </w:p>
    <w:p w:rsidR="007723CB" w:rsidRPr="007723CB" w:rsidRDefault="007723CB" w:rsidP="007723CB">
      <w:pPr>
        <w:spacing w:after="0" w:line="408" w:lineRule="auto"/>
        <w:ind w:left="120"/>
        <w:jc w:val="center"/>
        <w:rPr>
          <w:rFonts w:ascii="Calibri" w:eastAsia="Calibri" w:hAnsi="Calibri" w:cs="Times New Roman"/>
          <w:lang w:val="ru-RU"/>
        </w:rPr>
      </w:pPr>
      <w:r w:rsidRPr="007723CB">
        <w:rPr>
          <w:rFonts w:ascii="Times New Roman" w:eastAsia="Calibri" w:hAnsi="Times New Roman" w:cs="Times New Roman"/>
          <w:color w:val="000000"/>
          <w:sz w:val="28"/>
          <w:lang w:val="ru-RU"/>
        </w:rPr>
        <w:t xml:space="preserve"> (</w:t>
      </w:r>
      <w:r w:rsidRPr="007723CB">
        <w:rPr>
          <w:rFonts w:ascii="Times New Roman" w:eastAsia="Calibri" w:hAnsi="Times New Roman" w:cs="Times New Roman"/>
          <w:color w:val="000000"/>
          <w:sz w:val="28"/>
        </w:rPr>
        <w:t>ID</w:t>
      </w:r>
      <w:r w:rsidRPr="007723CB">
        <w:rPr>
          <w:rFonts w:ascii="Times New Roman" w:eastAsia="Calibri" w:hAnsi="Times New Roman" w:cs="Times New Roman"/>
          <w:color w:val="000000"/>
          <w:sz w:val="28"/>
          <w:lang w:val="ru-RU"/>
        </w:rPr>
        <w:t xml:space="preserve"> 6753186)</w:t>
      </w:r>
    </w:p>
    <w:p w:rsidR="007723CB" w:rsidRPr="007723CB" w:rsidRDefault="007723CB" w:rsidP="007723CB">
      <w:pPr>
        <w:spacing w:after="0" w:line="408" w:lineRule="auto"/>
        <w:ind w:left="120"/>
        <w:jc w:val="center"/>
        <w:rPr>
          <w:rFonts w:ascii="Calibri" w:eastAsia="Calibri" w:hAnsi="Calibri" w:cs="Times New Roman"/>
          <w:lang w:val="ru-RU"/>
        </w:rPr>
      </w:pPr>
    </w:p>
    <w:p w:rsidR="007723CB" w:rsidRPr="007723CB" w:rsidRDefault="007723CB" w:rsidP="007723CB">
      <w:pPr>
        <w:spacing w:after="0"/>
        <w:ind w:left="120"/>
        <w:jc w:val="center"/>
        <w:rPr>
          <w:rFonts w:ascii="Calibri" w:eastAsia="Calibri" w:hAnsi="Calibri" w:cs="Times New Roman"/>
          <w:lang w:val="ru-RU"/>
        </w:rPr>
      </w:pPr>
    </w:p>
    <w:p w:rsidR="007723CB" w:rsidRPr="007723CB" w:rsidRDefault="007723CB" w:rsidP="007723CB">
      <w:pPr>
        <w:spacing w:after="0"/>
        <w:ind w:left="120"/>
        <w:jc w:val="center"/>
        <w:rPr>
          <w:rFonts w:ascii="Calibri" w:eastAsia="Calibri" w:hAnsi="Calibri" w:cs="Times New Roman"/>
          <w:lang w:val="ru-RU"/>
        </w:rPr>
      </w:pPr>
    </w:p>
    <w:p w:rsidR="007723CB" w:rsidRPr="007723CB" w:rsidRDefault="007723CB" w:rsidP="007723CB">
      <w:pPr>
        <w:spacing w:after="0"/>
        <w:ind w:left="120"/>
        <w:jc w:val="center"/>
        <w:rPr>
          <w:rFonts w:ascii="Calibri" w:eastAsia="Calibri" w:hAnsi="Calibri" w:cs="Times New Roman"/>
          <w:lang w:val="ru-RU"/>
        </w:rPr>
      </w:pPr>
    </w:p>
    <w:p w:rsidR="007723CB" w:rsidRPr="007723CB" w:rsidRDefault="007723CB" w:rsidP="007723CB">
      <w:pPr>
        <w:spacing w:after="0" w:line="408" w:lineRule="auto"/>
        <w:ind w:left="120"/>
        <w:jc w:val="center"/>
        <w:rPr>
          <w:rFonts w:ascii="Calibri" w:eastAsia="Calibri" w:hAnsi="Calibri" w:cs="Times New Roman"/>
          <w:lang w:val="ru-RU"/>
        </w:rPr>
      </w:pPr>
    </w:p>
    <w:p w:rsidR="007723CB" w:rsidRPr="007723CB" w:rsidRDefault="007723CB" w:rsidP="007723CB">
      <w:pPr>
        <w:spacing w:after="0" w:line="408" w:lineRule="auto"/>
        <w:ind w:left="120"/>
        <w:jc w:val="right"/>
        <w:rPr>
          <w:rFonts w:ascii="Times New Roman" w:eastAsia="Calibri" w:hAnsi="Times New Roman" w:cs="Times New Roman"/>
          <w:color w:val="000000"/>
          <w:sz w:val="28"/>
          <w:lang w:val="ru-RU"/>
        </w:rPr>
      </w:pPr>
      <w:r w:rsidRPr="007723CB">
        <w:rPr>
          <w:rFonts w:ascii="Times New Roman" w:eastAsia="Calibri" w:hAnsi="Times New Roman" w:cs="Times New Roman"/>
          <w:color w:val="000000"/>
          <w:sz w:val="28"/>
          <w:lang w:val="ru-RU"/>
        </w:rPr>
        <w:t xml:space="preserve">Составители:  </w:t>
      </w:r>
    </w:p>
    <w:p w:rsidR="007723CB" w:rsidRPr="007723CB" w:rsidRDefault="007723CB" w:rsidP="007723CB">
      <w:pPr>
        <w:spacing w:after="0" w:line="408" w:lineRule="auto"/>
        <w:ind w:left="120"/>
        <w:jc w:val="right"/>
        <w:rPr>
          <w:rFonts w:ascii="Times New Roman" w:eastAsia="Calibri" w:hAnsi="Times New Roman" w:cs="Times New Roman"/>
          <w:color w:val="000000"/>
          <w:sz w:val="28"/>
          <w:lang w:val="ru-RU"/>
        </w:rPr>
      </w:pPr>
      <w:r w:rsidRPr="007723CB">
        <w:rPr>
          <w:rFonts w:ascii="Times New Roman" w:eastAsia="Calibri" w:hAnsi="Times New Roman" w:cs="Times New Roman"/>
          <w:color w:val="000000"/>
          <w:sz w:val="28"/>
          <w:lang w:val="ru-RU"/>
        </w:rPr>
        <w:t xml:space="preserve">ШМО учителей начальных классов, </w:t>
      </w:r>
    </w:p>
    <w:p w:rsidR="007723CB" w:rsidRPr="007723CB" w:rsidRDefault="007723CB" w:rsidP="007723CB">
      <w:pPr>
        <w:spacing w:after="0" w:line="408" w:lineRule="auto"/>
        <w:ind w:left="120"/>
        <w:jc w:val="right"/>
        <w:rPr>
          <w:rFonts w:ascii="Times New Roman" w:eastAsia="Calibri" w:hAnsi="Times New Roman" w:cs="Times New Roman"/>
          <w:color w:val="000000"/>
          <w:sz w:val="28"/>
          <w:lang w:val="ru-RU"/>
        </w:rPr>
      </w:pPr>
      <w:r w:rsidRPr="007723CB">
        <w:rPr>
          <w:rFonts w:ascii="Times New Roman" w:eastAsia="Calibri" w:hAnsi="Times New Roman" w:cs="Times New Roman"/>
          <w:color w:val="000000"/>
          <w:sz w:val="28"/>
          <w:lang w:val="ru-RU"/>
        </w:rPr>
        <w:t>руководитель Мерзлякова Н.И.</w:t>
      </w:r>
    </w:p>
    <w:p w:rsidR="007723CB" w:rsidRPr="007723CB" w:rsidRDefault="007723CB" w:rsidP="007723CB">
      <w:pPr>
        <w:spacing w:after="0" w:line="408" w:lineRule="auto"/>
        <w:ind w:left="120"/>
        <w:jc w:val="center"/>
        <w:rPr>
          <w:rFonts w:ascii="Calibri" w:eastAsia="Calibri" w:hAnsi="Calibri" w:cs="Times New Roman"/>
          <w:lang w:val="ru-RU"/>
        </w:rPr>
      </w:pPr>
    </w:p>
    <w:p w:rsidR="007723CB" w:rsidRPr="007723CB" w:rsidRDefault="007723CB" w:rsidP="007723CB">
      <w:pPr>
        <w:spacing w:after="0" w:line="408" w:lineRule="auto"/>
        <w:ind w:left="120"/>
        <w:jc w:val="center"/>
        <w:rPr>
          <w:rFonts w:ascii="Calibri" w:eastAsia="Calibri" w:hAnsi="Calibri" w:cs="Times New Roman"/>
          <w:lang w:val="ru-RU"/>
        </w:rPr>
      </w:pPr>
    </w:p>
    <w:p w:rsidR="007723CB" w:rsidRPr="007723CB" w:rsidRDefault="007723CB" w:rsidP="007723CB">
      <w:pPr>
        <w:spacing w:after="0" w:line="408" w:lineRule="auto"/>
        <w:ind w:left="120"/>
        <w:jc w:val="center"/>
        <w:rPr>
          <w:rFonts w:ascii="Calibri" w:eastAsia="Calibri" w:hAnsi="Calibri" w:cs="Times New Roman"/>
          <w:lang w:val="ru-RU"/>
        </w:rPr>
      </w:pPr>
    </w:p>
    <w:p w:rsidR="007723CB" w:rsidRPr="007723CB" w:rsidRDefault="007723CB" w:rsidP="007723CB">
      <w:pPr>
        <w:spacing w:after="0" w:line="408" w:lineRule="auto"/>
        <w:ind w:left="120"/>
        <w:jc w:val="center"/>
        <w:rPr>
          <w:rFonts w:ascii="Calibri" w:eastAsia="Calibri" w:hAnsi="Calibri" w:cs="Times New Roman"/>
          <w:lang w:val="ru-RU"/>
        </w:rPr>
      </w:pPr>
    </w:p>
    <w:p w:rsidR="007723CB" w:rsidRPr="007723CB" w:rsidRDefault="007723CB" w:rsidP="007723CB">
      <w:pPr>
        <w:spacing w:after="0" w:line="408" w:lineRule="auto"/>
        <w:ind w:left="120"/>
        <w:jc w:val="center"/>
        <w:rPr>
          <w:rFonts w:ascii="Calibri" w:eastAsia="Calibri" w:hAnsi="Calibri" w:cs="Times New Roman"/>
          <w:lang w:val="ru-RU"/>
        </w:rPr>
      </w:pPr>
    </w:p>
    <w:p w:rsidR="007723CB" w:rsidRPr="007723CB" w:rsidRDefault="007723CB" w:rsidP="007723CB">
      <w:pPr>
        <w:spacing w:after="0"/>
        <w:ind w:left="120"/>
        <w:jc w:val="center"/>
        <w:rPr>
          <w:rFonts w:ascii="Times New Roman" w:eastAsia="Calibri" w:hAnsi="Times New Roman" w:cs="Times New Roman"/>
          <w:sz w:val="28"/>
          <w:szCs w:val="28"/>
          <w:lang w:val="ru-RU"/>
        </w:rPr>
      </w:pPr>
      <w:bookmarkStart w:id="2" w:name="block-51266034"/>
      <w:r w:rsidRPr="007723CB">
        <w:rPr>
          <w:rFonts w:ascii="Times New Roman" w:eastAsia="Calibri" w:hAnsi="Times New Roman" w:cs="Times New Roman"/>
          <w:sz w:val="28"/>
          <w:szCs w:val="28"/>
          <w:lang w:val="ru-RU"/>
        </w:rPr>
        <w:t>ГО Красноуфимск, 2025</w:t>
      </w:r>
      <w:bookmarkEnd w:id="2"/>
    </w:p>
    <w:bookmarkEnd w:id="1"/>
    <w:p w:rsidR="007723CB" w:rsidRDefault="007723CB" w:rsidP="004A605D">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BC374A" w:rsidRPr="007A04B9" w:rsidRDefault="001512E5">
      <w:pPr>
        <w:spacing w:after="0"/>
        <w:ind w:left="120"/>
        <w:rPr>
          <w:lang w:val="ru-RU"/>
        </w:rPr>
      </w:pPr>
      <w:bookmarkStart w:id="3" w:name="block-20350455"/>
      <w:bookmarkEnd w:id="0"/>
      <w:r w:rsidRPr="007A04B9">
        <w:rPr>
          <w:rFonts w:ascii="Times New Roman" w:hAnsi="Times New Roman"/>
          <w:color w:val="000000"/>
          <w:sz w:val="28"/>
          <w:lang w:val="ru-RU"/>
        </w:rPr>
        <w:t>​</w:t>
      </w:r>
      <w:r w:rsidRPr="007A04B9">
        <w:rPr>
          <w:rFonts w:ascii="Times New Roman" w:hAnsi="Times New Roman"/>
          <w:b/>
          <w:color w:val="000000"/>
          <w:sz w:val="28"/>
          <w:lang w:val="ru-RU"/>
        </w:rPr>
        <w:t>ПОЯСНИТЕЛЬНАЯ ЗАПИСКА</w:t>
      </w:r>
    </w:p>
    <w:p w:rsidR="00BC374A" w:rsidRPr="007A04B9" w:rsidRDefault="00BC374A">
      <w:pPr>
        <w:spacing w:after="0"/>
        <w:ind w:left="120"/>
        <w:rPr>
          <w:lang w:val="ru-RU"/>
        </w:rPr>
      </w:pP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A04B9">
        <w:rPr>
          <w:rFonts w:ascii="Times New Roman" w:hAnsi="Times New Roman"/>
          <w:color w:val="000000"/>
          <w:sz w:val="28"/>
          <w:lang w:val="ru-RU"/>
        </w:rPr>
        <w:t>метапредметных</w:t>
      </w:r>
      <w:proofErr w:type="spellEnd"/>
      <w:r w:rsidRPr="007A04B9">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7A04B9">
        <w:rPr>
          <w:rFonts w:ascii="Times New Roman" w:hAnsi="Times New Roman"/>
          <w:color w:val="000000"/>
          <w:sz w:val="28"/>
          <w:lang w:val="ru-RU"/>
        </w:rPr>
        <w:t>Деятельностный</w:t>
      </w:r>
      <w:proofErr w:type="spellEnd"/>
      <w:r w:rsidRPr="007A04B9">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7A04B9">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C374A" w:rsidRDefault="001512E5">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BC374A" w:rsidRPr="007A04B9" w:rsidRDefault="001512E5">
      <w:pPr>
        <w:numPr>
          <w:ilvl w:val="0"/>
          <w:numId w:val="1"/>
        </w:numPr>
        <w:spacing w:after="0" w:line="264" w:lineRule="auto"/>
        <w:jc w:val="both"/>
        <w:rPr>
          <w:lang w:val="ru-RU"/>
        </w:rPr>
      </w:pPr>
      <w:r w:rsidRPr="007A04B9">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C374A" w:rsidRPr="007A04B9" w:rsidRDefault="001512E5">
      <w:pPr>
        <w:numPr>
          <w:ilvl w:val="0"/>
          <w:numId w:val="1"/>
        </w:numPr>
        <w:spacing w:after="0" w:line="264" w:lineRule="auto"/>
        <w:jc w:val="both"/>
        <w:rPr>
          <w:lang w:val="ru-RU"/>
        </w:rPr>
      </w:pPr>
      <w:r w:rsidRPr="007A04B9">
        <w:rPr>
          <w:rFonts w:ascii="Times New Roman" w:hAnsi="Times New Roman"/>
          <w:color w:val="000000"/>
          <w:sz w:val="28"/>
          <w:lang w:val="ru-RU"/>
        </w:rPr>
        <w:t xml:space="preserve">развитие </w:t>
      </w:r>
      <w:proofErr w:type="gramStart"/>
      <w:r w:rsidRPr="007A04B9">
        <w:rPr>
          <w:rFonts w:ascii="Times New Roman" w:hAnsi="Times New Roman"/>
          <w:color w:val="000000"/>
          <w:sz w:val="28"/>
          <w:lang w:val="ru-RU"/>
        </w:rPr>
        <w:t>представлений</w:t>
      </w:r>
      <w:proofErr w:type="gramEnd"/>
      <w:r w:rsidRPr="007A04B9">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BC374A" w:rsidRPr="007A04B9" w:rsidRDefault="001512E5">
      <w:pPr>
        <w:numPr>
          <w:ilvl w:val="0"/>
          <w:numId w:val="1"/>
        </w:numPr>
        <w:spacing w:after="0" w:line="264" w:lineRule="auto"/>
        <w:jc w:val="both"/>
        <w:rPr>
          <w:lang w:val="ru-RU"/>
        </w:rPr>
      </w:pPr>
      <w:r w:rsidRPr="007A04B9">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BC374A" w:rsidRPr="007A04B9" w:rsidRDefault="001512E5">
      <w:pPr>
        <w:numPr>
          <w:ilvl w:val="0"/>
          <w:numId w:val="1"/>
        </w:numPr>
        <w:spacing w:after="0" w:line="264" w:lineRule="auto"/>
        <w:jc w:val="both"/>
        <w:rPr>
          <w:lang w:val="ru-RU"/>
        </w:rPr>
      </w:pPr>
      <w:r w:rsidRPr="007A04B9">
        <w:rPr>
          <w:rFonts w:ascii="Times New Roman" w:hAnsi="Times New Roman"/>
          <w:color w:val="000000"/>
          <w:sz w:val="28"/>
          <w:lang w:val="ru-RU"/>
        </w:rPr>
        <w:t xml:space="preserve">развитие </w:t>
      </w:r>
      <w:proofErr w:type="gramStart"/>
      <w:r w:rsidRPr="007A04B9">
        <w:rPr>
          <w:rFonts w:ascii="Times New Roman" w:hAnsi="Times New Roman"/>
          <w:color w:val="000000"/>
          <w:sz w:val="28"/>
          <w:lang w:val="ru-RU"/>
        </w:rPr>
        <w:t>способностей</w:t>
      </w:r>
      <w:proofErr w:type="gramEnd"/>
      <w:r w:rsidRPr="007A04B9">
        <w:rPr>
          <w:rFonts w:ascii="Times New Roman" w:hAnsi="Times New Roman"/>
          <w:color w:val="000000"/>
          <w:sz w:val="28"/>
          <w:lang w:val="ru-RU"/>
        </w:rPr>
        <w:t xml:space="preserve"> обучающихся к общению в </w:t>
      </w:r>
      <w:proofErr w:type="spellStart"/>
      <w:r w:rsidRPr="007A04B9">
        <w:rPr>
          <w:rFonts w:ascii="Times New Roman" w:hAnsi="Times New Roman"/>
          <w:color w:val="000000"/>
          <w:sz w:val="28"/>
          <w:lang w:val="ru-RU"/>
        </w:rPr>
        <w:t>полиэтничной</w:t>
      </w:r>
      <w:proofErr w:type="spellEnd"/>
      <w:r w:rsidRPr="007A04B9">
        <w:rPr>
          <w:rFonts w:ascii="Times New Roman" w:hAnsi="Times New Roman"/>
          <w:color w:val="000000"/>
          <w:sz w:val="28"/>
          <w:lang w:val="ru-RU"/>
        </w:rPr>
        <w:t xml:space="preserve">, </w:t>
      </w:r>
      <w:proofErr w:type="spellStart"/>
      <w:r w:rsidRPr="007A04B9">
        <w:rPr>
          <w:rFonts w:ascii="Times New Roman" w:hAnsi="Times New Roman"/>
          <w:color w:val="000000"/>
          <w:sz w:val="28"/>
          <w:lang w:val="ru-RU"/>
        </w:rPr>
        <w:t>разномировоззренческой</w:t>
      </w:r>
      <w:proofErr w:type="spellEnd"/>
      <w:r w:rsidRPr="007A04B9">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BC374A" w:rsidRPr="007A04B9" w:rsidRDefault="001512E5">
      <w:pPr>
        <w:spacing w:after="0" w:line="264" w:lineRule="auto"/>
        <w:ind w:left="120"/>
        <w:jc w:val="both"/>
        <w:rPr>
          <w:lang w:val="ru-RU"/>
        </w:rPr>
      </w:pPr>
      <w:r w:rsidRPr="007A04B9">
        <w:rPr>
          <w:rFonts w:ascii="Times New Roman" w:hAnsi="Times New Roman"/>
          <w:color w:val="000000"/>
          <w:sz w:val="28"/>
          <w:lang w:val="ru-RU"/>
        </w:rPr>
        <w:t>​</w:t>
      </w:r>
    </w:p>
    <w:p w:rsidR="00BC374A" w:rsidRPr="007A04B9" w:rsidRDefault="00BC374A">
      <w:pPr>
        <w:rPr>
          <w:lang w:val="ru-RU"/>
        </w:rPr>
        <w:sectPr w:rsidR="00BC374A" w:rsidRPr="007A04B9">
          <w:pgSz w:w="11906" w:h="16383"/>
          <w:pgMar w:top="1134" w:right="850" w:bottom="1134" w:left="1701" w:header="720" w:footer="720" w:gutter="0"/>
          <w:cols w:space="720"/>
        </w:sectPr>
      </w:pPr>
    </w:p>
    <w:p w:rsidR="00BC374A" w:rsidRPr="007A04B9" w:rsidRDefault="00BC374A">
      <w:pPr>
        <w:spacing w:after="0" w:line="264" w:lineRule="auto"/>
        <w:ind w:left="120"/>
        <w:jc w:val="both"/>
        <w:rPr>
          <w:lang w:val="ru-RU"/>
        </w:rPr>
      </w:pPr>
      <w:bookmarkStart w:id="4" w:name="block-20350456"/>
      <w:bookmarkEnd w:id="3"/>
    </w:p>
    <w:p w:rsidR="00BC374A" w:rsidRPr="007A04B9" w:rsidRDefault="001512E5">
      <w:pPr>
        <w:spacing w:after="0" w:line="264" w:lineRule="auto"/>
        <w:ind w:left="120"/>
        <w:jc w:val="both"/>
        <w:rPr>
          <w:lang w:val="ru-RU"/>
        </w:rPr>
      </w:pPr>
      <w:r w:rsidRPr="007A04B9">
        <w:rPr>
          <w:rFonts w:ascii="Times New Roman" w:hAnsi="Times New Roman"/>
          <w:b/>
          <w:color w:val="000000"/>
          <w:sz w:val="28"/>
          <w:lang w:val="ru-RU"/>
        </w:rPr>
        <w:t>СОДЕРЖАНИЕ ОБУЧЕНИЯ</w:t>
      </w:r>
    </w:p>
    <w:p w:rsidR="00BC374A" w:rsidRPr="007A04B9" w:rsidRDefault="00BC374A">
      <w:pPr>
        <w:spacing w:after="0" w:line="264" w:lineRule="auto"/>
        <w:ind w:left="120"/>
        <w:jc w:val="both"/>
        <w:rPr>
          <w:lang w:val="ru-RU"/>
        </w:rPr>
      </w:pPr>
    </w:p>
    <w:p w:rsidR="00BC374A" w:rsidRPr="007A04B9" w:rsidRDefault="00BC374A">
      <w:pPr>
        <w:spacing w:after="0" w:line="264" w:lineRule="auto"/>
        <w:ind w:left="120"/>
        <w:jc w:val="both"/>
        <w:rPr>
          <w:lang w:val="ru-RU"/>
        </w:rPr>
      </w:pPr>
    </w:p>
    <w:p w:rsidR="00BC374A" w:rsidRPr="007A04B9" w:rsidRDefault="001512E5">
      <w:pPr>
        <w:spacing w:after="0" w:line="264" w:lineRule="auto"/>
        <w:ind w:firstLine="600"/>
        <w:jc w:val="both"/>
        <w:rPr>
          <w:lang w:val="ru-RU"/>
        </w:rPr>
      </w:pPr>
      <w:r w:rsidRPr="007A04B9">
        <w:rPr>
          <w:rFonts w:ascii="Times New Roman" w:hAnsi="Times New Roman"/>
          <w:b/>
          <w:color w:val="000000"/>
          <w:sz w:val="28"/>
          <w:lang w:val="ru-RU"/>
        </w:rPr>
        <w:t>Модуль «ОСНОВЫ ПРАВОСЛАВНОЙ КУЛЬТУРЫ»</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C374A" w:rsidRPr="007A04B9" w:rsidRDefault="001512E5">
      <w:pPr>
        <w:spacing w:after="0" w:line="264" w:lineRule="auto"/>
        <w:ind w:firstLine="600"/>
        <w:jc w:val="both"/>
        <w:rPr>
          <w:lang w:val="ru-RU"/>
        </w:rPr>
      </w:pPr>
      <w:r w:rsidRPr="007A04B9">
        <w:rPr>
          <w:rFonts w:ascii="Times New Roman" w:hAnsi="Times New Roman"/>
          <w:b/>
          <w:color w:val="000000"/>
          <w:sz w:val="28"/>
          <w:lang w:val="ru-RU"/>
        </w:rPr>
        <w:t>Модуль «ОСНОВЫ ИСЛАМСКОЙ КУЛЬТУРЫ»</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7A04B9">
        <w:rPr>
          <w:rFonts w:ascii="Times New Roman" w:hAnsi="Times New Roman"/>
          <w:color w:val="000000"/>
          <w:sz w:val="28"/>
          <w:lang w:val="ru-RU"/>
        </w:rPr>
        <w:t>исламкой</w:t>
      </w:r>
      <w:proofErr w:type="spellEnd"/>
      <w:r w:rsidRPr="007A04B9">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C374A" w:rsidRPr="007A04B9" w:rsidRDefault="001512E5">
      <w:pPr>
        <w:spacing w:after="0" w:line="264" w:lineRule="auto"/>
        <w:ind w:firstLine="600"/>
        <w:jc w:val="both"/>
        <w:rPr>
          <w:lang w:val="ru-RU"/>
        </w:rPr>
      </w:pPr>
      <w:r w:rsidRPr="007A04B9">
        <w:rPr>
          <w:rFonts w:ascii="Times New Roman" w:hAnsi="Times New Roman"/>
          <w:b/>
          <w:color w:val="000000"/>
          <w:sz w:val="28"/>
          <w:lang w:val="ru-RU"/>
        </w:rPr>
        <w:t>Модуль «ОСНОВЫ БУДДИЙСКОЙ КУЛЬТУРЫ»</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C374A" w:rsidRPr="007A04B9" w:rsidRDefault="001512E5">
      <w:pPr>
        <w:spacing w:after="0" w:line="264" w:lineRule="auto"/>
        <w:ind w:firstLine="600"/>
        <w:jc w:val="both"/>
        <w:rPr>
          <w:lang w:val="ru-RU"/>
        </w:rPr>
      </w:pPr>
      <w:r w:rsidRPr="007A04B9">
        <w:rPr>
          <w:rFonts w:ascii="Times New Roman" w:hAnsi="Times New Roman"/>
          <w:b/>
          <w:color w:val="000000"/>
          <w:sz w:val="28"/>
          <w:lang w:val="ru-RU"/>
        </w:rPr>
        <w:t>Модуль «ОСНОВЫ ИУДЕЙСКОЙ КУЛЬТУРЫ»</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C374A" w:rsidRPr="007A04B9" w:rsidRDefault="001512E5">
      <w:pPr>
        <w:spacing w:after="0" w:line="264" w:lineRule="auto"/>
        <w:ind w:firstLine="600"/>
        <w:jc w:val="both"/>
        <w:rPr>
          <w:lang w:val="ru-RU"/>
        </w:rPr>
      </w:pPr>
      <w:r w:rsidRPr="007A04B9">
        <w:rPr>
          <w:rFonts w:ascii="Times New Roman" w:hAnsi="Times New Roman"/>
          <w:b/>
          <w:color w:val="000000"/>
          <w:sz w:val="28"/>
          <w:lang w:val="ru-RU"/>
        </w:rPr>
        <w:t>Модуль «ОСНОВЫ РЕЛИГИОЗНЫХ КУЛЬТУР НАРОДОВ РОССИИ»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C374A" w:rsidRPr="007A04B9" w:rsidRDefault="001512E5">
      <w:pPr>
        <w:spacing w:after="0" w:line="264" w:lineRule="auto"/>
        <w:ind w:firstLine="600"/>
        <w:jc w:val="both"/>
        <w:rPr>
          <w:lang w:val="ru-RU"/>
        </w:rPr>
      </w:pPr>
      <w:r w:rsidRPr="007A04B9">
        <w:rPr>
          <w:rFonts w:ascii="Times New Roman" w:hAnsi="Times New Roman"/>
          <w:b/>
          <w:color w:val="000000"/>
          <w:sz w:val="28"/>
          <w:lang w:val="ru-RU"/>
        </w:rPr>
        <w:t>Модуль «ОСНОВЫ СВЕТСКОЙ ЭТИКИ»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BC374A" w:rsidRPr="007A04B9" w:rsidRDefault="001512E5">
      <w:pPr>
        <w:spacing w:after="0" w:line="264" w:lineRule="auto"/>
        <w:ind w:firstLine="600"/>
        <w:jc w:val="both"/>
        <w:rPr>
          <w:lang w:val="ru-RU"/>
        </w:rPr>
      </w:pPr>
      <w:r w:rsidRPr="007A04B9">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BC374A" w:rsidRPr="007A04B9" w:rsidRDefault="001512E5">
      <w:pPr>
        <w:spacing w:after="0" w:line="264" w:lineRule="auto"/>
        <w:ind w:left="120"/>
        <w:jc w:val="both"/>
        <w:rPr>
          <w:lang w:val="ru-RU"/>
        </w:rPr>
      </w:pPr>
      <w:r w:rsidRPr="007A04B9">
        <w:rPr>
          <w:rFonts w:ascii="Times New Roman" w:hAnsi="Times New Roman"/>
          <w:color w:val="000000"/>
          <w:sz w:val="28"/>
          <w:lang w:val="ru-RU"/>
        </w:rPr>
        <w:t>​</w:t>
      </w:r>
    </w:p>
    <w:p w:rsidR="00BC374A" w:rsidRPr="007A04B9" w:rsidRDefault="00BC374A">
      <w:pPr>
        <w:rPr>
          <w:lang w:val="ru-RU"/>
        </w:rPr>
        <w:sectPr w:rsidR="00BC374A" w:rsidRPr="007A04B9">
          <w:pgSz w:w="11906" w:h="16383"/>
          <w:pgMar w:top="1134" w:right="850" w:bottom="1134" w:left="1701" w:header="720" w:footer="720" w:gutter="0"/>
          <w:cols w:space="720"/>
        </w:sectPr>
      </w:pPr>
    </w:p>
    <w:p w:rsidR="00BC374A" w:rsidRPr="007A04B9" w:rsidRDefault="001512E5">
      <w:pPr>
        <w:spacing w:after="0" w:line="264" w:lineRule="auto"/>
        <w:ind w:left="120"/>
        <w:jc w:val="both"/>
        <w:rPr>
          <w:lang w:val="ru-RU"/>
        </w:rPr>
      </w:pPr>
      <w:bookmarkStart w:id="5" w:name="block-20350457"/>
      <w:bookmarkEnd w:id="4"/>
      <w:r w:rsidRPr="007A04B9">
        <w:rPr>
          <w:rFonts w:ascii="Times New Roman" w:hAnsi="Times New Roman"/>
          <w:b/>
          <w:color w:val="000000"/>
          <w:sz w:val="28"/>
          <w:lang w:val="ru-RU"/>
        </w:rPr>
        <w:t xml:space="preserve">ПЛАНИРУЕМЫЕ РЕЗУЛЬТАТЫ ОСВОЕНИЯ ПРОГРАММЫ </w:t>
      </w:r>
    </w:p>
    <w:p w:rsidR="00BC374A" w:rsidRPr="007A04B9" w:rsidRDefault="00BC374A">
      <w:pPr>
        <w:spacing w:after="0" w:line="264" w:lineRule="auto"/>
        <w:ind w:left="120"/>
        <w:jc w:val="both"/>
        <w:rPr>
          <w:lang w:val="ru-RU"/>
        </w:rPr>
      </w:pPr>
    </w:p>
    <w:p w:rsidR="00BC374A" w:rsidRPr="007A04B9" w:rsidRDefault="001512E5">
      <w:pPr>
        <w:spacing w:after="0" w:line="264" w:lineRule="auto"/>
        <w:ind w:left="120"/>
        <w:jc w:val="both"/>
        <w:rPr>
          <w:lang w:val="ru-RU"/>
        </w:rPr>
      </w:pPr>
      <w:r w:rsidRPr="007A04B9">
        <w:rPr>
          <w:rFonts w:ascii="Times New Roman" w:hAnsi="Times New Roman"/>
          <w:b/>
          <w:color w:val="000000"/>
          <w:sz w:val="28"/>
          <w:lang w:val="ru-RU"/>
        </w:rPr>
        <w:t xml:space="preserve">ЛИЧНОСТНЫЕ РЕЗУЛЬТАТЫ </w:t>
      </w:r>
    </w:p>
    <w:p w:rsidR="00BC374A" w:rsidRPr="007A04B9" w:rsidRDefault="001512E5">
      <w:pPr>
        <w:spacing w:after="0"/>
        <w:ind w:firstLine="600"/>
        <w:jc w:val="both"/>
        <w:rPr>
          <w:lang w:val="ru-RU"/>
        </w:rPr>
      </w:pPr>
      <w:r w:rsidRPr="007A04B9">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BC374A" w:rsidRDefault="001512E5">
      <w:pPr>
        <w:numPr>
          <w:ilvl w:val="0"/>
          <w:numId w:val="2"/>
        </w:numPr>
        <w:spacing w:after="0" w:line="264" w:lineRule="auto"/>
        <w:jc w:val="both"/>
      </w:pPr>
      <w:r w:rsidRPr="007A04B9">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BC374A" w:rsidRPr="007A04B9" w:rsidRDefault="001512E5">
      <w:pPr>
        <w:numPr>
          <w:ilvl w:val="0"/>
          <w:numId w:val="2"/>
        </w:numPr>
        <w:spacing w:after="0" w:line="264" w:lineRule="auto"/>
        <w:jc w:val="both"/>
        <w:rPr>
          <w:lang w:val="ru-RU"/>
        </w:rPr>
      </w:pPr>
      <w:r w:rsidRPr="007A04B9">
        <w:rPr>
          <w:rFonts w:ascii="Times New Roman" w:hAnsi="Times New Roman"/>
          <w:color w:val="000000"/>
          <w:sz w:val="28"/>
          <w:lang w:val="ru-RU"/>
        </w:rPr>
        <w:t xml:space="preserve">формировать национальную и гражданскую </w:t>
      </w:r>
      <w:proofErr w:type="spellStart"/>
      <w:r w:rsidRPr="007A04B9">
        <w:rPr>
          <w:rFonts w:ascii="Times New Roman" w:hAnsi="Times New Roman"/>
          <w:color w:val="000000"/>
          <w:sz w:val="28"/>
          <w:lang w:val="ru-RU"/>
        </w:rPr>
        <w:t>самоидентичность</w:t>
      </w:r>
      <w:proofErr w:type="spellEnd"/>
      <w:r w:rsidRPr="007A04B9">
        <w:rPr>
          <w:rFonts w:ascii="Times New Roman" w:hAnsi="Times New Roman"/>
          <w:color w:val="000000"/>
          <w:sz w:val="28"/>
          <w:lang w:val="ru-RU"/>
        </w:rPr>
        <w:t>, осознавать свою этническую и национальную принадлежность;</w:t>
      </w:r>
    </w:p>
    <w:p w:rsidR="00BC374A" w:rsidRPr="007A04B9" w:rsidRDefault="001512E5">
      <w:pPr>
        <w:numPr>
          <w:ilvl w:val="0"/>
          <w:numId w:val="2"/>
        </w:numPr>
        <w:spacing w:after="0" w:line="264" w:lineRule="auto"/>
        <w:jc w:val="both"/>
        <w:rPr>
          <w:lang w:val="ru-RU"/>
        </w:rPr>
      </w:pPr>
      <w:r w:rsidRPr="007A04B9">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BC374A" w:rsidRPr="007A04B9" w:rsidRDefault="001512E5">
      <w:pPr>
        <w:numPr>
          <w:ilvl w:val="0"/>
          <w:numId w:val="2"/>
        </w:numPr>
        <w:spacing w:after="0" w:line="264" w:lineRule="auto"/>
        <w:jc w:val="both"/>
        <w:rPr>
          <w:lang w:val="ru-RU"/>
        </w:rPr>
      </w:pPr>
      <w:r w:rsidRPr="007A04B9">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BC374A" w:rsidRPr="007A04B9" w:rsidRDefault="001512E5">
      <w:pPr>
        <w:numPr>
          <w:ilvl w:val="0"/>
          <w:numId w:val="2"/>
        </w:numPr>
        <w:spacing w:after="0" w:line="264" w:lineRule="auto"/>
        <w:jc w:val="both"/>
        <w:rPr>
          <w:lang w:val="ru-RU"/>
        </w:rPr>
      </w:pPr>
      <w:r w:rsidRPr="007A04B9">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BC374A" w:rsidRPr="007A04B9" w:rsidRDefault="001512E5">
      <w:pPr>
        <w:numPr>
          <w:ilvl w:val="0"/>
          <w:numId w:val="2"/>
        </w:numPr>
        <w:spacing w:after="0" w:line="264" w:lineRule="auto"/>
        <w:jc w:val="both"/>
        <w:rPr>
          <w:lang w:val="ru-RU"/>
        </w:rPr>
      </w:pPr>
      <w:r w:rsidRPr="007A04B9">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C374A" w:rsidRPr="007A04B9" w:rsidRDefault="001512E5">
      <w:pPr>
        <w:numPr>
          <w:ilvl w:val="0"/>
          <w:numId w:val="2"/>
        </w:numPr>
        <w:spacing w:after="0" w:line="264" w:lineRule="auto"/>
        <w:jc w:val="both"/>
        <w:rPr>
          <w:lang w:val="ru-RU"/>
        </w:rPr>
      </w:pPr>
      <w:r w:rsidRPr="007A04B9">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C374A" w:rsidRPr="007A04B9" w:rsidRDefault="001512E5">
      <w:pPr>
        <w:numPr>
          <w:ilvl w:val="0"/>
          <w:numId w:val="2"/>
        </w:numPr>
        <w:spacing w:after="0" w:line="264" w:lineRule="auto"/>
        <w:jc w:val="both"/>
        <w:rPr>
          <w:lang w:val="ru-RU"/>
        </w:rPr>
      </w:pPr>
      <w:r w:rsidRPr="007A04B9">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C374A" w:rsidRPr="007A04B9" w:rsidRDefault="001512E5">
      <w:pPr>
        <w:numPr>
          <w:ilvl w:val="0"/>
          <w:numId w:val="2"/>
        </w:numPr>
        <w:spacing w:after="0" w:line="264" w:lineRule="auto"/>
        <w:jc w:val="both"/>
        <w:rPr>
          <w:lang w:val="ru-RU"/>
        </w:rPr>
      </w:pPr>
      <w:r w:rsidRPr="007A04B9">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BC374A" w:rsidRPr="007A04B9" w:rsidRDefault="001512E5">
      <w:pPr>
        <w:numPr>
          <w:ilvl w:val="0"/>
          <w:numId w:val="2"/>
        </w:numPr>
        <w:spacing w:after="0" w:line="264" w:lineRule="auto"/>
        <w:jc w:val="both"/>
        <w:rPr>
          <w:lang w:val="ru-RU"/>
        </w:rPr>
      </w:pPr>
      <w:r w:rsidRPr="007A04B9">
        <w:rPr>
          <w:rFonts w:ascii="Times New Roman" w:hAnsi="Times New Roman"/>
          <w:color w:val="000000"/>
          <w:sz w:val="28"/>
          <w:lang w:val="ru-RU"/>
        </w:rPr>
        <w:t>понимать необходимость бережного отношения к материальным и духовным ценностям.</w:t>
      </w:r>
    </w:p>
    <w:p w:rsidR="00BC374A" w:rsidRDefault="001512E5">
      <w:pPr>
        <w:spacing w:after="0" w:line="264" w:lineRule="auto"/>
        <w:ind w:left="120"/>
        <w:jc w:val="both"/>
      </w:pPr>
      <w:r>
        <w:rPr>
          <w:rFonts w:ascii="Times New Roman" w:hAnsi="Times New Roman"/>
          <w:b/>
          <w:color w:val="000000"/>
          <w:sz w:val="28"/>
        </w:rPr>
        <w:t>МЕТАПРЕДМЕТНЫЕ РЕЗУЛЬТАТЫ</w:t>
      </w:r>
    </w:p>
    <w:p w:rsidR="00BC374A" w:rsidRDefault="00BC374A">
      <w:pPr>
        <w:spacing w:after="0" w:line="264" w:lineRule="auto"/>
        <w:ind w:left="120"/>
        <w:jc w:val="both"/>
      </w:pPr>
    </w:p>
    <w:p w:rsidR="00BC374A" w:rsidRPr="007A04B9" w:rsidRDefault="001512E5">
      <w:pPr>
        <w:numPr>
          <w:ilvl w:val="0"/>
          <w:numId w:val="3"/>
        </w:numPr>
        <w:spacing w:after="0" w:line="264" w:lineRule="auto"/>
        <w:jc w:val="both"/>
        <w:rPr>
          <w:lang w:val="ru-RU"/>
        </w:rPr>
      </w:pPr>
      <w:r w:rsidRPr="007A04B9">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BC374A" w:rsidRPr="007A04B9" w:rsidRDefault="001512E5">
      <w:pPr>
        <w:numPr>
          <w:ilvl w:val="0"/>
          <w:numId w:val="3"/>
        </w:numPr>
        <w:spacing w:after="0" w:line="264" w:lineRule="auto"/>
        <w:jc w:val="both"/>
        <w:rPr>
          <w:lang w:val="ru-RU"/>
        </w:rPr>
      </w:pPr>
      <w:r w:rsidRPr="007A04B9">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C374A" w:rsidRPr="007A04B9" w:rsidRDefault="001512E5">
      <w:pPr>
        <w:numPr>
          <w:ilvl w:val="0"/>
          <w:numId w:val="3"/>
        </w:numPr>
        <w:spacing w:after="0" w:line="264" w:lineRule="auto"/>
        <w:jc w:val="both"/>
        <w:rPr>
          <w:lang w:val="ru-RU"/>
        </w:rPr>
      </w:pPr>
      <w:r w:rsidRPr="007A04B9">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C374A" w:rsidRPr="007A04B9" w:rsidRDefault="001512E5">
      <w:pPr>
        <w:numPr>
          <w:ilvl w:val="0"/>
          <w:numId w:val="3"/>
        </w:numPr>
        <w:spacing w:after="0" w:line="264" w:lineRule="auto"/>
        <w:jc w:val="both"/>
        <w:rPr>
          <w:lang w:val="ru-RU"/>
        </w:rPr>
      </w:pPr>
      <w:r w:rsidRPr="007A04B9">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BC374A" w:rsidRPr="007A04B9" w:rsidRDefault="001512E5">
      <w:pPr>
        <w:numPr>
          <w:ilvl w:val="0"/>
          <w:numId w:val="3"/>
        </w:numPr>
        <w:spacing w:after="0" w:line="264" w:lineRule="auto"/>
        <w:jc w:val="both"/>
        <w:rPr>
          <w:lang w:val="ru-RU"/>
        </w:rPr>
      </w:pPr>
      <w:r w:rsidRPr="007A04B9">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C374A" w:rsidRPr="007A04B9" w:rsidRDefault="001512E5">
      <w:pPr>
        <w:numPr>
          <w:ilvl w:val="0"/>
          <w:numId w:val="3"/>
        </w:numPr>
        <w:spacing w:after="0" w:line="264" w:lineRule="auto"/>
        <w:jc w:val="both"/>
        <w:rPr>
          <w:lang w:val="ru-RU"/>
        </w:rPr>
      </w:pPr>
      <w:r w:rsidRPr="007A04B9">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C374A" w:rsidRPr="007A04B9" w:rsidRDefault="001512E5">
      <w:pPr>
        <w:numPr>
          <w:ilvl w:val="0"/>
          <w:numId w:val="3"/>
        </w:numPr>
        <w:spacing w:after="0" w:line="264" w:lineRule="auto"/>
        <w:jc w:val="both"/>
        <w:rPr>
          <w:lang w:val="ru-RU"/>
        </w:rPr>
      </w:pPr>
      <w:r w:rsidRPr="007A04B9">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C374A" w:rsidRPr="007A04B9" w:rsidRDefault="001512E5">
      <w:pPr>
        <w:numPr>
          <w:ilvl w:val="0"/>
          <w:numId w:val="3"/>
        </w:numPr>
        <w:spacing w:after="0" w:line="264" w:lineRule="auto"/>
        <w:jc w:val="both"/>
        <w:rPr>
          <w:lang w:val="ru-RU"/>
        </w:rPr>
      </w:pPr>
      <w:r w:rsidRPr="007A04B9">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BC374A" w:rsidRPr="007A04B9" w:rsidRDefault="001512E5">
      <w:pPr>
        <w:spacing w:after="0" w:line="264" w:lineRule="auto"/>
        <w:ind w:left="120"/>
        <w:jc w:val="both"/>
        <w:rPr>
          <w:lang w:val="ru-RU"/>
        </w:rPr>
      </w:pPr>
      <w:r w:rsidRPr="007A04B9">
        <w:rPr>
          <w:rFonts w:ascii="Times New Roman" w:hAnsi="Times New Roman"/>
          <w:b/>
          <w:color w:val="000000"/>
          <w:sz w:val="28"/>
          <w:lang w:val="ru-RU"/>
        </w:rPr>
        <w:t>Универсальные учебные действия</w:t>
      </w:r>
    </w:p>
    <w:p w:rsidR="00BC374A" w:rsidRPr="007A04B9" w:rsidRDefault="001512E5">
      <w:pPr>
        <w:spacing w:after="0" w:line="264" w:lineRule="auto"/>
        <w:ind w:firstLine="600"/>
        <w:jc w:val="both"/>
        <w:rPr>
          <w:lang w:val="ru-RU"/>
        </w:rPr>
      </w:pPr>
      <w:r w:rsidRPr="007A04B9">
        <w:rPr>
          <w:rFonts w:ascii="Times New Roman" w:hAnsi="Times New Roman"/>
          <w:b/>
          <w:color w:val="000000"/>
          <w:sz w:val="28"/>
          <w:lang w:val="ru-RU"/>
        </w:rPr>
        <w:t>Познавательные УУД:</w:t>
      </w:r>
    </w:p>
    <w:p w:rsidR="00BC374A" w:rsidRPr="007A04B9" w:rsidRDefault="001512E5">
      <w:pPr>
        <w:numPr>
          <w:ilvl w:val="0"/>
          <w:numId w:val="4"/>
        </w:numPr>
        <w:spacing w:after="0" w:line="264" w:lineRule="auto"/>
        <w:jc w:val="both"/>
        <w:rPr>
          <w:lang w:val="ru-RU"/>
        </w:rPr>
      </w:pPr>
      <w:r w:rsidRPr="007A04B9">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BC374A" w:rsidRPr="007A04B9" w:rsidRDefault="001512E5">
      <w:pPr>
        <w:numPr>
          <w:ilvl w:val="0"/>
          <w:numId w:val="4"/>
        </w:numPr>
        <w:spacing w:after="0" w:line="264" w:lineRule="auto"/>
        <w:jc w:val="both"/>
        <w:rPr>
          <w:lang w:val="ru-RU"/>
        </w:rPr>
      </w:pPr>
      <w:r w:rsidRPr="007A04B9">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BC374A" w:rsidRPr="007A04B9" w:rsidRDefault="001512E5">
      <w:pPr>
        <w:numPr>
          <w:ilvl w:val="0"/>
          <w:numId w:val="4"/>
        </w:numPr>
        <w:spacing w:after="0" w:line="264" w:lineRule="auto"/>
        <w:jc w:val="both"/>
        <w:rPr>
          <w:lang w:val="ru-RU"/>
        </w:rPr>
      </w:pPr>
      <w:r w:rsidRPr="007A04B9">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BC374A" w:rsidRPr="007A04B9" w:rsidRDefault="001512E5">
      <w:pPr>
        <w:numPr>
          <w:ilvl w:val="0"/>
          <w:numId w:val="4"/>
        </w:numPr>
        <w:spacing w:after="0" w:line="264" w:lineRule="auto"/>
        <w:jc w:val="both"/>
        <w:rPr>
          <w:lang w:val="ru-RU"/>
        </w:rPr>
      </w:pPr>
      <w:r w:rsidRPr="007A04B9">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BC374A" w:rsidRPr="007A04B9" w:rsidRDefault="001512E5">
      <w:pPr>
        <w:numPr>
          <w:ilvl w:val="0"/>
          <w:numId w:val="4"/>
        </w:numPr>
        <w:spacing w:after="0" w:line="264" w:lineRule="auto"/>
        <w:jc w:val="both"/>
        <w:rPr>
          <w:lang w:val="ru-RU"/>
        </w:rPr>
      </w:pPr>
      <w:r w:rsidRPr="007A04B9">
        <w:rPr>
          <w:rFonts w:ascii="Times New Roman" w:hAnsi="Times New Roman"/>
          <w:color w:val="000000"/>
          <w:sz w:val="28"/>
          <w:lang w:val="ru-RU"/>
        </w:rPr>
        <w:t>выполнять совместные проектные задания с опорой на предложенные образцы.</w:t>
      </w:r>
    </w:p>
    <w:p w:rsidR="00BC374A" w:rsidRDefault="001512E5">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C374A" w:rsidRPr="007A04B9" w:rsidRDefault="001512E5">
      <w:pPr>
        <w:numPr>
          <w:ilvl w:val="0"/>
          <w:numId w:val="5"/>
        </w:numPr>
        <w:spacing w:after="0" w:line="264" w:lineRule="auto"/>
        <w:jc w:val="both"/>
        <w:rPr>
          <w:lang w:val="ru-RU"/>
        </w:rPr>
      </w:pPr>
      <w:r w:rsidRPr="007A04B9">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BC374A" w:rsidRPr="007A04B9" w:rsidRDefault="001512E5">
      <w:pPr>
        <w:numPr>
          <w:ilvl w:val="0"/>
          <w:numId w:val="5"/>
        </w:numPr>
        <w:spacing w:after="0" w:line="264" w:lineRule="auto"/>
        <w:jc w:val="both"/>
        <w:rPr>
          <w:lang w:val="ru-RU"/>
        </w:rPr>
      </w:pPr>
      <w:r w:rsidRPr="007A04B9">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BC374A" w:rsidRPr="007A04B9" w:rsidRDefault="001512E5">
      <w:pPr>
        <w:numPr>
          <w:ilvl w:val="0"/>
          <w:numId w:val="5"/>
        </w:numPr>
        <w:spacing w:after="0" w:line="264" w:lineRule="auto"/>
        <w:jc w:val="both"/>
        <w:rPr>
          <w:lang w:val="ru-RU"/>
        </w:rPr>
      </w:pPr>
      <w:r w:rsidRPr="007A04B9">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C374A" w:rsidRPr="007A04B9" w:rsidRDefault="001512E5">
      <w:pPr>
        <w:numPr>
          <w:ilvl w:val="0"/>
          <w:numId w:val="5"/>
        </w:numPr>
        <w:spacing w:after="0" w:line="264" w:lineRule="auto"/>
        <w:jc w:val="both"/>
        <w:rPr>
          <w:lang w:val="ru-RU"/>
        </w:rPr>
      </w:pPr>
      <w:r w:rsidRPr="007A04B9">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BC374A" w:rsidRDefault="001512E5">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BC374A" w:rsidRPr="007A04B9" w:rsidRDefault="001512E5">
      <w:pPr>
        <w:numPr>
          <w:ilvl w:val="0"/>
          <w:numId w:val="6"/>
        </w:numPr>
        <w:spacing w:after="0" w:line="264" w:lineRule="auto"/>
        <w:jc w:val="both"/>
        <w:rPr>
          <w:lang w:val="ru-RU"/>
        </w:rPr>
      </w:pPr>
      <w:r w:rsidRPr="007A04B9">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C374A" w:rsidRPr="007A04B9" w:rsidRDefault="001512E5">
      <w:pPr>
        <w:numPr>
          <w:ilvl w:val="0"/>
          <w:numId w:val="6"/>
        </w:numPr>
        <w:spacing w:after="0" w:line="264" w:lineRule="auto"/>
        <w:jc w:val="both"/>
        <w:rPr>
          <w:lang w:val="ru-RU"/>
        </w:rPr>
      </w:pPr>
      <w:r w:rsidRPr="007A04B9">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C374A" w:rsidRPr="007A04B9" w:rsidRDefault="001512E5">
      <w:pPr>
        <w:numPr>
          <w:ilvl w:val="0"/>
          <w:numId w:val="6"/>
        </w:numPr>
        <w:spacing w:after="0" w:line="264" w:lineRule="auto"/>
        <w:jc w:val="both"/>
        <w:rPr>
          <w:lang w:val="ru-RU"/>
        </w:rPr>
      </w:pPr>
      <w:r w:rsidRPr="007A04B9">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C374A" w:rsidRDefault="001512E5">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BC374A" w:rsidRPr="007A04B9" w:rsidRDefault="001512E5">
      <w:pPr>
        <w:numPr>
          <w:ilvl w:val="0"/>
          <w:numId w:val="7"/>
        </w:numPr>
        <w:spacing w:after="0" w:line="264" w:lineRule="auto"/>
        <w:jc w:val="both"/>
        <w:rPr>
          <w:lang w:val="ru-RU"/>
        </w:rPr>
      </w:pPr>
      <w:r w:rsidRPr="007A04B9">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C374A" w:rsidRPr="007A04B9" w:rsidRDefault="001512E5">
      <w:pPr>
        <w:numPr>
          <w:ilvl w:val="0"/>
          <w:numId w:val="7"/>
        </w:numPr>
        <w:spacing w:after="0" w:line="264" w:lineRule="auto"/>
        <w:jc w:val="both"/>
        <w:rPr>
          <w:lang w:val="ru-RU"/>
        </w:rPr>
      </w:pPr>
      <w:r w:rsidRPr="007A04B9">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C374A" w:rsidRPr="007A04B9" w:rsidRDefault="001512E5">
      <w:pPr>
        <w:numPr>
          <w:ilvl w:val="0"/>
          <w:numId w:val="7"/>
        </w:numPr>
        <w:spacing w:after="0" w:line="264" w:lineRule="auto"/>
        <w:jc w:val="both"/>
        <w:rPr>
          <w:lang w:val="ru-RU"/>
        </w:rPr>
      </w:pPr>
      <w:r w:rsidRPr="007A04B9">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C374A" w:rsidRPr="007A04B9" w:rsidRDefault="001512E5">
      <w:pPr>
        <w:numPr>
          <w:ilvl w:val="0"/>
          <w:numId w:val="7"/>
        </w:numPr>
        <w:spacing w:after="0" w:line="264" w:lineRule="auto"/>
        <w:jc w:val="both"/>
        <w:rPr>
          <w:lang w:val="ru-RU"/>
        </w:rPr>
      </w:pPr>
      <w:r w:rsidRPr="007A04B9">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C374A" w:rsidRPr="007A04B9" w:rsidRDefault="001512E5">
      <w:pPr>
        <w:numPr>
          <w:ilvl w:val="0"/>
          <w:numId w:val="7"/>
        </w:numPr>
        <w:spacing w:after="0" w:line="264" w:lineRule="auto"/>
        <w:jc w:val="both"/>
        <w:rPr>
          <w:lang w:val="ru-RU"/>
        </w:rPr>
      </w:pPr>
      <w:r w:rsidRPr="007A04B9">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C374A" w:rsidRDefault="001512E5">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BC374A" w:rsidRPr="007A04B9" w:rsidRDefault="001512E5">
      <w:pPr>
        <w:numPr>
          <w:ilvl w:val="0"/>
          <w:numId w:val="8"/>
        </w:numPr>
        <w:spacing w:after="0" w:line="264" w:lineRule="auto"/>
        <w:jc w:val="both"/>
        <w:rPr>
          <w:lang w:val="ru-RU"/>
        </w:rPr>
      </w:pPr>
      <w:r w:rsidRPr="007A04B9">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C374A" w:rsidRPr="007A04B9" w:rsidRDefault="001512E5">
      <w:pPr>
        <w:numPr>
          <w:ilvl w:val="0"/>
          <w:numId w:val="8"/>
        </w:numPr>
        <w:spacing w:after="0" w:line="264" w:lineRule="auto"/>
        <w:jc w:val="both"/>
        <w:rPr>
          <w:lang w:val="ru-RU"/>
        </w:rPr>
      </w:pPr>
      <w:r w:rsidRPr="007A04B9">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BC374A" w:rsidRPr="007A04B9" w:rsidRDefault="001512E5">
      <w:pPr>
        <w:numPr>
          <w:ilvl w:val="0"/>
          <w:numId w:val="8"/>
        </w:numPr>
        <w:spacing w:after="0" w:line="264" w:lineRule="auto"/>
        <w:jc w:val="both"/>
        <w:rPr>
          <w:lang w:val="ru-RU"/>
        </w:rPr>
      </w:pPr>
      <w:r w:rsidRPr="007A04B9">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7A04B9">
        <w:rPr>
          <w:rFonts w:ascii="Times New Roman" w:hAnsi="Times New Roman"/>
          <w:color w:val="000000"/>
          <w:sz w:val="28"/>
          <w:lang w:val="ru-RU"/>
        </w:rPr>
        <w:t>видеопрезентацией</w:t>
      </w:r>
      <w:proofErr w:type="spellEnd"/>
      <w:r w:rsidRPr="007A04B9">
        <w:rPr>
          <w:rFonts w:ascii="Times New Roman" w:hAnsi="Times New Roman"/>
          <w:color w:val="000000"/>
          <w:sz w:val="28"/>
          <w:lang w:val="ru-RU"/>
        </w:rPr>
        <w:t>.</w:t>
      </w:r>
    </w:p>
    <w:p w:rsidR="00BC374A" w:rsidRPr="007A04B9" w:rsidRDefault="00BC374A">
      <w:pPr>
        <w:spacing w:after="0" w:line="264" w:lineRule="auto"/>
        <w:ind w:left="120"/>
        <w:jc w:val="both"/>
        <w:rPr>
          <w:lang w:val="ru-RU"/>
        </w:rPr>
      </w:pPr>
    </w:p>
    <w:p w:rsidR="00BC374A" w:rsidRPr="007A04B9" w:rsidRDefault="001512E5">
      <w:pPr>
        <w:spacing w:after="0" w:line="264" w:lineRule="auto"/>
        <w:ind w:left="120"/>
        <w:jc w:val="both"/>
        <w:rPr>
          <w:lang w:val="ru-RU"/>
        </w:rPr>
      </w:pPr>
      <w:r w:rsidRPr="007A04B9">
        <w:rPr>
          <w:rFonts w:ascii="Times New Roman" w:hAnsi="Times New Roman"/>
          <w:b/>
          <w:color w:val="000000"/>
          <w:sz w:val="28"/>
          <w:lang w:val="ru-RU"/>
        </w:rPr>
        <w:t>ПРЕДМЕТНЫЕ РЕЗУЛЬТАТЫ</w:t>
      </w:r>
    </w:p>
    <w:p w:rsidR="00BC374A" w:rsidRPr="007A04B9" w:rsidRDefault="00BC374A">
      <w:pPr>
        <w:spacing w:after="0" w:line="264" w:lineRule="auto"/>
        <w:ind w:left="120"/>
        <w:jc w:val="both"/>
        <w:rPr>
          <w:lang w:val="ru-RU"/>
        </w:rPr>
      </w:pP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C374A" w:rsidRDefault="001512E5">
      <w:pPr>
        <w:numPr>
          <w:ilvl w:val="0"/>
          <w:numId w:val="9"/>
        </w:numPr>
        <w:spacing w:after="0" w:line="264" w:lineRule="auto"/>
        <w:jc w:val="both"/>
      </w:pPr>
      <w:r w:rsidRPr="007A04B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04B9">
        <w:rPr>
          <w:rFonts w:ascii="Times New Roman" w:hAnsi="Times New Roman"/>
          <w:color w:val="000000"/>
          <w:sz w:val="28"/>
          <w:lang w:val="ru-RU"/>
        </w:rPr>
        <w:t>многорелигиозного</w:t>
      </w:r>
      <w:proofErr w:type="spellEnd"/>
      <w:r w:rsidRPr="007A04B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C374A" w:rsidRPr="007A04B9" w:rsidRDefault="001512E5">
      <w:pPr>
        <w:numPr>
          <w:ilvl w:val="0"/>
          <w:numId w:val="9"/>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7A04B9">
        <w:rPr>
          <w:rFonts w:ascii="Times New Roman" w:hAnsi="Times New Roman"/>
          <w:color w:val="000000"/>
          <w:sz w:val="28"/>
          <w:lang w:val="ru-RU"/>
        </w:rPr>
        <w:t>сформированность</w:t>
      </w:r>
      <w:proofErr w:type="spellEnd"/>
      <w:r w:rsidRPr="007A04B9">
        <w:rPr>
          <w:rFonts w:ascii="Times New Roman" w:hAnsi="Times New Roman"/>
          <w:color w:val="000000"/>
          <w:sz w:val="28"/>
          <w:lang w:val="ru-RU"/>
        </w:rPr>
        <w:t xml:space="preserve"> умений:</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7A04B9">
        <w:rPr>
          <w:rFonts w:ascii="Times New Roman" w:hAnsi="Times New Roman"/>
          <w:color w:val="000000"/>
          <w:sz w:val="28"/>
          <w:lang w:val="ru-RU"/>
        </w:rPr>
        <w:t>закят</w:t>
      </w:r>
      <w:proofErr w:type="spellEnd"/>
      <w:r w:rsidRPr="007A04B9">
        <w:rPr>
          <w:rFonts w:ascii="Times New Roman" w:hAnsi="Times New Roman"/>
          <w:color w:val="000000"/>
          <w:sz w:val="28"/>
          <w:lang w:val="ru-RU"/>
        </w:rPr>
        <w:t xml:space="preserve">, </w:t>
      </w:r>
      <w:proofErr w:type="spellStart"/>
      <w:r w:rsidRPr="007A04B9">
        <w:rPr>
          <w:rFonts w:ascii="Times New Roman" w:hAnsi="Times New Roman"/>
          <w:color w:val="000000"/>
          <w:sz w:val="28"/>
          <w:lang w:val="ru-RU"/>
        </w:rPr>
        <w:t>дуа</w:t>
      </w:r>
      <w:proofErr w:type="spellEnd"/>
      <w:r w:rsidRPr="007A04B9">
        <w:rPr>
          <w:rFonts w:ascii="Times New Roman" w:hAnsi="Times New Roman"/>
          <w:color w:val="000000"/>
          <w:sz w:val="28"/>
          <w:lang w:val="ru-RU"/>
        </w:rPr>
        <w:t xml:space="preserve">, </w:t>
      </w:r>
      <w:proofErr w:type="spellStart"/>
      <w:r w:rsidRPr="007A04B9">
        <w:rPr>
          <w:rFonts w:ascii="Times New Roman" w:hAnsi="Times New Roman"/>
          <w:color w:val="000000"/>
          <w:sz w:val="28"/>
          <w:lang w:val="ru-RU"/>
        </w:rPr>
        <w:t>зикр</w:t>
      </w:r>
      <w:proofErr w:type="spellEnd"/>
      <w:r w:rsidRPr="007A04B9">
        <w:rPr>
          <w:rFonts w:ascii="Times New Roman" w:hAnsi="Times New Roman"/>
          <w:color w:val="000000"/>
          <w:sz w:val="28"/>
          <w:lang w:val="ru-RU"/>
        </w:rPr>
        <w:t>);</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рассказывать о назначении и устройстве мечети (</w:t>
      </w:r>
      <w:proofErr w:type="spellStart"/>
      <w:r w:rsidRPr="007A04B9">
        <w:rPr>
          <w:rFonts w:ascii="Times New Roman" w:hAnsi="Times New Roman"/>
          <w:color w:val="000000"/>
          <w:sz w:val="28"/>
          <w:lang w:val="ru-RU"/>
        </w:rPr>
        <w:t>минбар</w:t>
      </w:r>
      <w:proofErr w:type="spellEnd"/>
      <w:r w:rsidRPr="007A04B9">
        <w:rPr>
          <w:rFonts w:ascii="Times New Roman" w:hAnsi="Times New Roman"/>
          <w:color w:val="000000"/>
          <w:sz w:val="28"/>
          <w:lang w:val="ru-RU"/>
        </w:rPr>
        <w:t xml:space="preserve">, </w:t>
      </w:r>
      <w:proofErr w:type="spellStart"/>
      <w:r w:rsidRPr="007A04B9">
        <w:rPr>
          <w:rFonts w:ascii="Times New Roman" w:hAnsi="Times New Roman"/>
          <w:color w:val="000000"/>
          <w:sz w:val="28"/>
          <w:lang w:val="ru-RU"/>
        </w:rPr>
        <w:t>михраб</w:t>
      </w:r>
      <w:proofErr w:type="spellEnd"/>
      <w:r w:rsidRPr="007A04B9">
        <w:rPr>
          <w:rFonts w:ascii="Times New Roman" w:hAnsi="Times New Roman"/>
          <w:color w:val="000000"/>
          <w:sz w:val="28"/>
          <w:lang w:val="ru-RU"/>
        </w:rPr>
        <w:t>), нормах поведения в мечети, общения с верующими и служителями ислама;</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7A04B9">
        <w:rPr>
          <w:rFonts w:ascii="Times New Roman" w:hAnsi="Times New Roman"/>
          <w:color w:val="000000"/>
          <w:sz w:val="28"/>
          <w:lang w:val="ru-RU"/>
        </w:rPr>
        <w:t>Маулид</w:t>
      </w:r>
      <w:proofErr w:type="spellEnd"/>
      <w:r w:rsidRPr="007A04B9">
        <w:rPr>
          <w:rFonts w:ascii="Times New Roman" w:hAnsi="Times New Roman"/>
          <w:color w:val="000000"/>
          <w:sz w:val="28"/>
          <w:lang w:val="ru-RU"/>
        </w:rPr>
        <w:t>);</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BC374A" w:rsidRDefault="001512E5">
      <w:pPr>
        <w:numPr>
          <w:ilvl w:val="0"/>
          <w:numId w:val="10"/>
        </w:numPr>
        <w:spacing w:after="0" w:line="264" w:lineRule="auto"/>
        <w:jc w:val="both"/>
      </w:pPr>
      <w:r w:rsidRPr="007A04B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04B9">
        <w:rPr>
          <w:rFonts w:ascii="Times New Roman" w:hAnsi="Times New Roman"/>
          <w:color w:val="000000"/>
          <w:sz w:val="28"/>
          <w:lang w:val="ru-RU"/>
        </w:rPr>
        <w:t>многорелигиозного</w:t>
      </w:r>
      <w:proofErr w:type="spellEnd"/>
      <w:r w:rsidRPr="007A04B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C374A" w:rsidRPr="007A04B9" w:rsidRDefault="001512E5">
      <w:pPr>
        <w:numPr>
          <w:ilvl w:val="0"/>
          <w:numId w:val="10"/>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7A04B9">
        <w:rPr>
          <w:rFonts w:ascii="Times New Roman" w:hAnsi="Times New Roman"/>
          <w:color w:val="000000"/>
          <w:sz w:val="28"/>
          <w:lang w:val="ru-RU"/>
        </w:rPr>
        <w:t>сформированность</w:t>
      </w:r>
      <w:proofErr w:type="spellEnd"/>
      <w:r w:rsidRPr="007A04B9">
        <w:rPr>
          <w:rFonts w:ascii="Times New Roman" w:hAnsi="Times New Roman"/>
          <w:color w:val="000000"/>
          <w:sz w:val="28"/>
          <w:lang w:val="ru-RU"/>
        </w:rPr>
        <w:t xml:space="preserve"> умений:</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7A04B9">
        <w:rPr>
          <w:rFonts w:ascii="Times New Roman" w:hAnsi="Times New Roman"/>
          <w:color w:val="000000"/>
          <w:sz w:val="28"/>
          <w:lang w:val="ru-RU"/>
        </w:rPr>
        <w:t>неблагие</w:t>
      </w:r>
      <w:proofErr w:type="spellEnd"/>
      <w:r w:rsidRPr="007A04B9">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7A04B9">
        <w:rPr>
          <w:rFonts w:ascii="Times New Roman" w:hAnsi="Times New Roman"/>
          <w:color w:val="000000"/>
          <w:sz w:val="28"/>
          <w:lang w:val="ru-RU"/>
        </w:rPr>
        <w:t>буддах</w:t>
      </w:r>
      <w:proofErr w:type="spellEnd"/>
      <w:r w:rsidRPr="007A04B9">
        <w:rPr>
          <w:rFonts w:ascii="Times New Roman" w:hAnsi="Times New Roman"/>
          <w:color w:val="000000"/>
          <w:sz w:val="28"/>
          <w:lang w:val="ru-RU"/>
        </w:rPr>
        <w:t xml:space="preserve">), </w:t>
      </w:r>
      <w:proofErr w:type="spellStart"/>
      <w:r w:rsidRPr="007A04B9">
        <w:rPr>
          <w:rFonts w:ascii="Times New Roman" w:hAnsi="Times New Roman"/>
          <w:color w:val="000000"/>
          <w:sz w:val="28"/>
          <w:lang w:val="ru-RU"/>
        </w:rPr>
        <w:t>бодхисаттвах</w:t>
      </w:r>
      <w:proofErr w:type="spellEnd"/>
      <w:r w:rsidRPr="007A04B9">
        <w:rPr>
          <w:rFonts w:ascii="Times New Roman" w:hAnsi="Times New Roman"/>
          <w:color w:val="000000"/>
          <w:sz w:val="28"/>
          <w:lang w:val="ru-RU"/>
        </w:rPr>
        <w:t xml:space="preserve">, Вселенной, человеке, обществе, </w:t>
      </w:r>
      <w:proofErr w:type="spellStart"/>
      <w:r w:rsidRPr="007A04B9">
        <w:rPr>
          <w:rFonts w:ascii="Times New Roman" w:hAnsi="Times New Roman"/>
          <w:color w:val="000000"/>
          <w:sz w:val="28"/>
          <w:lang w:val="ru-RU"/>
        </w:rPr>
        <w:t>сангхе</w:t>
      </w:r>
      <w:proofErr w:type="spellEnd"/>
      <w:r w:rsidRPr="007A04B9">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рассказывать о праздниках в буддизме, аскезе;</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рассказывать о художественной культуре в буддийской традиции;</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C374A" w:rsidRDefault="001512E5">
      <w:pPr>
        <w:numPr>
          <w:ilvl w:val="0"/>
          <w:numId w:val="11"/>
        </w:numPr>
        <w:spacing w:after="0" w:line="264" w:lineRule="auto"/>
        <w:jc w:val="both"/>
      </w:pPr>
      <w:r w:rsidRPr="007A04B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04B9">
        <w:rPr>
          <w:rFonts w:ascii="Times New Roman" w:hAnsi="Times New Roman"/>
          <w:color w:val="000000"/>
          <w:sz w:val="28"/>
          <w:lang w:val="ru-RU"/>
        </w:rPr>
        <w:t>многорелигиозного</w:t>
      </w:r>
      <w:proofErr w:type="spellEnd"/>
      <w:r w:rsidRPr="007A04B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C374A" w:rsidRPr="007A04B9" w:rsidRDefault="001512E5">
      <w:pPr>
        <w:numPr>
          <w:ilvl w:val="0"/>
          <w:numId w:val="11"/>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7A04B9">
        <w:rPr>
          <w:rFonts w:ascii="Times New Roman" w:hAnsi="Times New Roman"/>
          <w:color w:val="000000"/>
          <w:sz w:val="28"/>
          <w:lang w:val="ru-RU"/>
        </w:rPr>
        <w:t>сформированность</w:t>
      </w:r>
      <w:proofErr w:type="spellEnd"/>
      <w:r w:rsidRPr="007A04B9">
        <w:rPr>
          <w:rFonts w:ascii="Times New Roman" w:hAnsi="Times New Roman"/>
          <w:color w:val="000000"/>
          <w:sz w:val="28"/>
          <w:lang w:val="ru-RU"/>
        </w:rPr>
        <w:t xml:space="preserve"> умений:</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 xml:space="preserve">рассказывать о священных текстах иудаизма – Торе и </w:t>
      </w:r>
      <w:proofErr w:type="spellStart"/>
      <w:r w:rsidRPr="007A04B9">
        <w:rPr>
          <w:rFonts w:ascii="Times New Roman" w:hAnsi="Times New Roman"/>
          <w:color w:val="000000"/>
          <w:sz w:val="28"/>
          <w:lang w:val="ru-RU"/>
        </w:rPr>
        <w:t>Танахе</w:t>
      </w:r>
      <w:proofErr w:type="spellEnd"/>
      <w:r w:rsidRPr="007A04B9">
        <w:rPr>
          <w:rFonts w:ascii="Times New Roman" w:hAnsi="Times New Roman"/>
          <w:color w:val="000000"/>
          <w:sz w:val="28"/>
          <w:lang w:val="ru-RU"/>
        </w:rPr>
        <w:t>, о Талмуде, произведениях выдающихся деятелей иудаизма, богослужениях, молитвах;</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7A04B9">
        <w:rPr>
          <w:rFonts w:ascii="Times New Roman" w:hAnsi="Times New Roman"/>
          <w:color w:val="000000"/>
          <w:sz w:val="28"/>
          <w:lang w:val="ru-RU"/>
        </w:rPr>
        <w:t>Рош</w:t>
      </w:r>
      <w:proofErr w:type="spellEnd"/>
      <w:r w:rsidRPr="007A04B9">
        <w:rPr>
          <w:rFonts w:ascii="Times New Roman" w:hAnsi="Times New Roman"/>
          <w:color w:val="000000"/>
          <w:sz w:val="28"/>
          <w:lang w:val="ru-RU"/>
        </w:rPr>
        <w:t>-а-</w:t>
      </w:r>
      <w:proofErr w:type="spellStart"/>
      <w:r w:rsidRPr="007A04B9">
        <w:rPr>
          <w:rFonts w:ascii="Times New Roman" w:hAnsi="Times New Roman"/>
          <w:color w:val="000000"/>
          <w:sz w:val="28"/>
          <w:lang w:val="ru-RU"/>
        </w:rPr>
        <w:t>Шана</w:t>
      </w:r>
      <w:proofErr w:type="spellEnd"/>
      <w:r w:rsidRPr="007A04B9">
        <w:rPr>
          <w:rFonts w:ascii="Times New Roman" w:hAnsi="Times New Roman"/>
          <w:color w:val="000000"/>
          <w:sz w:val="28"/>
          <w:lang w:val="ru-RU"/>
        </w:rPr>
        <w:t xml:space="preserve">, </w:t>
      </w:r>
      <w:proofErr w:type="spellStart"/>
      <w:r w:rsidRPr="007A04B9">
        <w:rPr>
          <w:rFonts w:ascii="Times New Roman" w:hAnsi="Times New Roman"/>
          <w:color w:val="000000"/>
          <w:sz w:val="28"/>
          <w:lang w:val="ru-RU"/>
        </w:rPr>
        <w:t>Йом-Киппур</w:t>
      </w:r>
      <w:proofErr w:type="spellEnd"/>
      <w:r w:rsidRPr="007A04B9">
        <w:rPr>
          <w:rFonts w:ascii="Times New Roman" w:hAnsi="Times New Roman"/>
          <w:color w:val="000000"/>
          <w:sz w:val="28"/>
          <w:lang w:val="ru-RU"/>
        </w:rPr>
        <w:t xml:space="preserve">, </w:t>
      </w:r>
      <w:proofErr w:type="spellStart"/>
      <w:r w:rsidRPr="007A04B9">
        <w:rPr>
          <w:rFonts w:ascii="Times New Roman" w:hAnsi="Times New Roman"/>
          <w:color w:val="000000"/>
          <w:sz w:val="28"/>
          <w:lang w:val="ru-RU"/>
        </w:rPr>
        <w:t>Суккот</w:t>
      </w:r>
      <w:proofErr w:type="spellEnd"/>
      <w:r w:rsidRPr="007A04B9">
        <w:rPr>
          <w:rFonts w:ascii="Times New Roman" w:hAnsi="Times New Roman"/>
          <w:color w:val="000000"/>
          <w:sz w:val="28"/>
          <w:lang w:val="ru-RU"/>
        </w:rPr>
        <w:t xml:space="preserve">, </w:t>
      </w:r>
      <w:proofErr w:type="spellStart"/>
      <w:r w:rsidRPr="007A04B9">
        <w:rPr>
          <w:rFonts w:ascii="Times New Roman" w:hAnsi="Times New Roman"/>
          <w:color w:val="000000"/>
          <w:sz w:val="28"/>
          <w:lang w:val="ru-RU"/>
        </w:rPr>
        <w:t>Песах</w:t>
      </w:r>
      <w:proofErr w:type="spellEnd"/>
      <w:r w:rsidRPr="007A04B9">
        <w:rPr>
          <w:rFonts w:ascii="Times New Roman" w:hAnsi="Times New Roman"/>
          <w:color w:val="000000"/>
          <w:sz w:val="28"/>
          <w:lang w:val="ru-RU"/>
        </w:rPr>
        <w:t>), постах, назначении поста;</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7A04B9">
        <w:rPr>
          <w:rFonts w:ascii="Times New Roman" w:hAnsi="Times New Roman"/>
          <w:color w:val="000000"/>
          <w:sz w:val="28"/>
          <w:lang w:val="ru-RU"/>
        </w:rPr>
        <w:t>магендовид</w:t>
      </w:r>
      <w:proofErr w:type="spellEnd"/>
      <w:r w:rsidRPr="007A04B9">
        <w:rPr>
          <w:rFonts w:ascii="Times New Roman" w:hAnsi="Times New Roman"/>
          <w:color w:val="000000"/>
          <w:sz w:val="28"/>
          <w:lang w:val="ru-RU"/>
        </w:rPr>
        <w:t>) и значение в еврейской культуре;</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BC374A" w:rsidRDefault="001512E5">
      <w:pPr>
        <w:numPr>
          <w:ilvl w:val="0"/>
          <w:numId w:val="12"/>
        </w:numPr>
        <w:spacing w:after="0" w:line="264" w:lineRule="auto"/>
        <w:jc w:val="both"/>
      </w:pPr>
      <w:r w:rsidRPr="007A04B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04B9">
        <w:rPr>
          <w:rFonts w:ascii="Times New Roman" w:hAnsi="Times New Roman"/>
          <w:color w:val="000000"/>
          <w:sz w:val="28"/>
          <w:lang w:val="ru-RU"/>
        </w:rPr>
        <w:t>многорелигиозного</w:t>
      </w:r>
      <w:proofErr w:type="spellEnd"/>
      <w:r w:rsidRPr="007A04B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C374A" w:rsidRPr="007A04B9" w:rsidRDefault="001512E5">
      <w:pPr>
        <w:numPr>
          <w:ilvl w:val="0"/>
          <w:numId w:val="12"/>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7A04B9">
        <w:rPr>
          <w:rFonts w:ascii="Times New Roman" w:hAnsi="Times New Roman"/>
          <w:color w:val="000000"/>
          <w:sz w:val="28"/>
          <w:lang w:val="ru-RU"/>
        </w:rPr>
        <w:t>сформированность</w:t>
      </w:r>
      <w:proofErr w:type="spellEnd"/>
      <w:r w:rsidRPr="007A04B9">
        <w:rPr>
          <w:rFonts w:ascii="Times New Roman" w:hAnsi="Times New Roman"/>
          <w:color w:val="000000"/>
          <w:sz w:val="28"/>
          <w:lang w:val="ru-RU"/>
        </w:rPr>
        <w:t xml:space="preserve"> умений:</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7A04B9">
        <w:rPr>
          <w:rFonts w:ascii="Times New Roman" w:hAnsi="Times New Roman"/>
          <w:color w:val="000000"/>
          <w:sz w:val="28"/>
          <w:lang w:val="ru-RU"/>
        </w:rPr>
        <w:t>Трипитака</w:t>
      </w:r>
      <w:proofErr w:type="spellEnd"/>
      <w:r w:rsidRPr="007A04B9">
        <w:rPr>
          <w:rFonts w:ascii="Times New Roman" w:hAnsi="Times New Roman"/>
          <w:color w:val="000000"/>
          <w:sz w:val="28"/>
          <w:lang w:val="ru-RU"/>
        </w:rPr>
        <w:t xml:space="preserve"> (</w:t>
      </w:r>
      <w:proofErr w:type="spellStart"/>
      <w:r w:rsidRPr="007A04B9">
        <w:rPr>
          <w:rFonts w:ascii="Times New Roman" w:hAnsi="Times New Roman"/>
          <w:color w:val="000000"/>
          <w:sz w:val="28"/>
          <w:lang w:val="ru-RU"/>
        </w:rPr>
        <w:t>Ганджур</w:t>
      </w:r>
      <w:proofErr w:type="spellEnd"/>
      <w:r w:rsidRPr="007A04B9">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A04B9">
        <w:rPr>
          <w:rFonts w:ascii="Times New Roman" w:hAnsi="Times New Roman"/>
          <w:color w:val="000000"/>
          <w:sz w:val="28"/>
          <w:lang w:val="ru-RU"/>
        </w:rPr>
        <w:t>танкопись</w:t>
      </w:r>
      <w:proofErr w:type="spellEnd"/>
      <w:r w:rsidRPr="007A04B9">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C374A" w:rsidRDefault="001512E5">
      <w:pPr>
        <w:numPr>
          <w:ilvl w:val="0"/>
          <w:numId w:val="13"/>
        </w:numPr>
        <w:spacing w:after="0" w:line="264" w:lineRule="auto"/>
        <w:jc w:val="both"/>
      </w:pPr>
      <w:r w:rsidRPr="007A04B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04B9">
        <w:rPr>
          <w:rFonts w:ascii="Times New Roman" w:hAnsi="Times New Roman"/>
          <w:color w:val="000000"/>
          <w:sz w:val="28"/>
          <w:lang w:val="ru-RU"/>
        </w:rPr>
        <w:t>многорелигиозного</w:t>
      </w:r>
      <w:proofErr w:type="spellEnd"/>
      <w:r w:rsidRPr="007A04B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C374A" w:rsidRPr="007A04B9" w:rsidRDefault="001512E5">
      <w:pPr>
        <w:numPr>
          <w:ilvl w:val="0"/>
          <w:numId w:val="13"/>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BC374A" w:rsidRPr="007A04B9" w:rsidRDefault="001512E5">
      <w:pPr>
        <w:spacing w:after="0" w:line="264" w:lineRule="auto"/>
        <w:ind w:firstLine="600"/>
        <w:jc w:val="both"/>
        <w:rPr>
          <w:lang w:val="ru-RU"/>
        </w:rPr>
      </w:pPr>
      <w:r w:rsidRPr="007A04B9">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7A04B9">
        <w:rPr>
          <w:rFonts w:ascii="Times New Roman" w:hAnsi="Times New Roman"/>
          <w:color w:val="000000"/>
          <w:sz w:val="28"/>
          <w:lang w:val="ru-RU"/>
        </w:rPr>
        <w:t>сформированность</w:t>
      </w:r>
      <w:proofErr w:type="spellEnd"/>
      <w:r w:rsidRPr="007A04B9">
        <w:rPr>
          <w:rFonts w:ascii="Times New Roman" w:hAnsi="Times New Roman"/>
          <w:color w:val="000000"/>
          <w:sz w:val="28"/>
          <w:lang w:val="ru-RU"/>
        </w:rPr>
        <w:t xml:space="preserve"> умений:</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C374A" w:rsidRDefault="001512E5">
      <w:pPr>
        <w:numPr>
          <w:ilvl w:val="0"/>
          <w:numId w:val="14"/>
        </w:numPr>
        <w:spacing w:after="0" w:line="264" w:lineRule="auto"/>
        <w:jc w:val="both"/>
      </w:pPr>
      <w:r w:rsidRPr="007A04B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04B9">
        <w:rPr>
          <w:rFonts w:ascii="Times New Roman" w:hAnsi="Times New Roman"/>
          <w:color w:val="000000"/>
          <w:sz w:val="28"/>
          <w:lang w:val="ru-RU"/>
        </w:rPr>
        <w:t>многорелигиозного</w:t>
      </w:r>
      <w:proofErr w:type="spellEnd"/>
      <w:r w:rsidRPr="007A04B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C374A" w:rsidRPr="007A04B9" w:rsidRDefault="001512E5">
      <w:pPr>
        <w:numPr>
          <w:ilvl w:val="0"/>
          <w:numId w:val="14"/>
        </w:numPr>
        <w:spacing w:after="0" w:line="264" w:lineRule="auto"/>
        <w:jc w:val="both"/>
        <w:rPr>
          <w:lang w:val="ru-RU"/>
        </w:rPr>
      </w:pPr>
      <w:r w:rsidRPr="007A04B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BC374A" w:rsidRPr="00D73E92" w:rsidRDefault="001512E5">
      <w:pPr>
        <w:spacing w:after="0" w:line="264" w:lineRule="auto"/>
        <w:ind w:left="120"/>
        <w:jc w:val="both"/>
        <w:rPr>
          <w:lang w:val="ru-RU"/>
        </w:rPr>
      </w:pPr>
      <w:r w:rsidRPr="00D73E92">
        <w:rPr>
          <w:rFonts w:ascii="Times New Roman" w:hAnsi="Times New Roman"/>
          <w:b/>
          <w:color w:val="000000"/>
          <w:sz w:val="28"/>
          <w:lang w:val="ru-RU"/>
        </w:rPr>
        <w:t>​</w:t>
      </w:r>
    </w:p>
    <w:p w:rsidR="00BC374A" w:rsidRPr="00D73E92" w:rsidRDefault="00BC374A">
      <w:pPr>
        <w:rPr>
          <w:lang w:val="ru-RU"/>
        </w:rPr>
        <w:sectPr w:rsidR="00BC374A" w:rsidRPr="00D73E92">
          <w:pgSz w:w="11906" w:h="16383"/>
          <w:pgMar w:top="1134" w:right="850" w:bottom="1134" w:left="1701" w:header="720" w:footer="720" w:gutter="0"/>
          <w:cols w:space="720"/>
        </w:sectPr>
      </w:pPr>
    </w:p>
    <w:p w:rsidR="00BC374A" w:rsidRPr="007A04B9" w:rsidRDefault="001512E5">
      <w:pPr>
        <w:spacing w:after="0"/>
        <w:ind w:left="120"/>
        <w:rPr>
          <w:lang w:val="ru-RU"/>
        </w:rPr>
      </w:pPr>
      <w:bookmarkStart w:id="6" w:name="block-20350452"/>
      <w:bookmarkEnd w:id="5"/>
      <w:r w:rsidRPr="00D73E92">
        <w:rPr>
          <w:rFonts w:ascii="Times New Roman" w:hAnsi="Times New Roman"/>
          <w:b/>
          <w:color w:val="000000"/>
          <w:sz w:val="28"/>
          <w:lang w:val="ru-RU"/>
        </w:rPr>
        <w:t xml:space="preserve"> </w:t>
      </w:r>
      <w:r w:rsidRPr="007A04B9">
        <w:rPr>
          <w:rFonts w:ascii="Times New Roman" w:hAnsi="Times New Roman"/>
          <w:b/>
          <w:color w:val="000000"/>
          <w:sz w:val="28"/>
          <w:lang w:val="ru-RU"/>
        </w:rPr>
        <w:t xml:space="preserve">ТЕМАТИЧЕСКОЕ ПЛАНИРОВАНИЕ </w:t>
      </w:r>
    </w:p>
    <w:p w:rsidR="00BC374A" w:rsidRPr="007A04B9" w:rsidRDefault="001512E5">
      <w:pPr>
        <w:spacing w:after="0"/>
        <w:ind w:left="120"/>
        <w:rPr>
          <w:lang w:val="ru-RU"/>
        </w:rPr>
      </w:pPr>
      <w:r w:rsidRPr="007A04B9">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BC374A">
        <w:trPr>
          <w:trHeight w:val="144"/>
          <w:tblCellSpacing w:w="20" w:type="nil"/>
        </w:trPr>
        <w:tc>
          <w:tcPr>
            <w:tcW w:w="407" w:type="dxa"/>
            <w:vMerge w:val="restart"/>
            <w:tcMar>
              <w:top w:w="50" w:type="dxa"/>
              <w:left w:w="100" w:type="dxa"/>
            </w:tcMar>
            <w:vAlign w:val="center"/>
          </w:tcPr>
          <w:p w:rsidR="00BC374A" w:rsidRDefault="001512E5">
            <w:pPr>
              <w:spacing w:after="0"/>
              <w:ind w:left="135"/>
            </w:pPr>
            <w:r>
              <w:rPr>
                <w:rFonts w:ascii="Times New Roman" w:hAnsi="Times New Roman"/>
                <w:b/>
                <w:color w:val="000000"/>
                <w:sz w:val="24"/>
              </w:rPr>
              <w:t xml:space="preserve">№ п/п </w:t>
            </w:r>
          </w:p>
          <w:p w:rsidR="00BC374A" w:rsidRDefault="00BC374A">
            <w:pPr>
              <w:spacing w:after="0"/>
              <w:ind w:left="135"/>
            </w:pPr>
          </w:p>
        </w:tc>
        <w:tc>
          <w:tcPr>
            <w:tcW w:w="4048"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374A" w:rsidRDefault="00BC374A">
            <w:pPr>
              <w:spacing w:after="0"/>
              <w:ind w:left="135"/>
            </w:pPr>
          </w:p>
        </w:tc>
        <w:tc>
          <w:tcPr>
            <w:tcW w:w="0" w:type="auto"/>
            <w:gridSpan w:val="3"/>
            <w:tcMar>
              <w:top w:w="50" w:type="dxa"/>
              <w:left w:w="100" w:type="dxa"/>
            </w:tcMar>
            <w:vAlign w:val="center"/>
          </w:tcPr>
          <w:p w:rsidR="00BC374A" w:rsidRDefault="001512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374A" w:rsidRDefault="00BC374A">
            <w:pPr>
              <w:spacing w:after="0"/>
              <w:ind w:left="135"/>
            </w:pPr>
          </w:p>
        </w:tc>
      </w:tr>
      <w:tr w:rsidR="00BC374A">
        <w:trPr>
          <w:trHeight w:val="144"/>
          <w:tblCellSpacing w:w="20" w:type="nil"/>
        </w:trPr>
        <w:tc>
          <w:tcPr>
            <w:tcW w:w="0" w:type="auto"/>
            <w:vMerge/>
            <w:tcBorders>
              <w:top w:val="nil"/>
            </w:tcBorders>
            <w:tcMar>
              <w:top w:w="50" w:type="dxa"/>
              <w:left w:w="100" w:type="dxa"/>
            </w:tcMar>
          </w:tcPr>
          <w:p w:rsidR="00BC374A" w:rsidRDefault="00BC374A"/>
        </w:tc>
        <w:tc>
          <w:tcPr>
            <w:tcW w:w="0" w:type="auto"/>
            <w:vMerge/>
            <w:tcBorders>
              <w:top w:val="nil"/>
            </w:tcBorders>
            <w:tcMar>
              <w:top w:w="50" w:type="dxa"/>
              <w:left w:w="100" w:type="dxa"/>
            </w:tcMar>
          </w:tcPr>
          <w:p w:rsidR="00BC374A" w:rsidRDefault="00BC374A"/>
        </w:tc>
        <w:tc>
          <w:tcPr>
            <w:tcW w:w="881"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374A" w:rsidRDefault="00BC374A">
            <w:pPr>
              <w:spacing w:after="0"/>
              <w:ind w:left="135"/>
            </w:pPr>
          </w:p>
        </w:tc>
        <w:tc>
          <w:tcPr>
            <w:tcW w:w="1588"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1683"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0" w:type="auto"/>
            <w:vMerge/>
            <w:tcBorders>
              <w:top w:val="nil"/>
            </w:tcBorders>
            <w:tcMar>
              <w:top w:w="50" w:type="dxa"/>
              <w:left w:w="100" w:type="dxa"/>
            </w:tcMar>
          </w:tcPr>
          <w:p w:rsidR="00BC374A" w:rsidRDefault="00BC374A"/>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1</w:t>
            </w:r>
          </w:p>
        </w:tc>
        <w:tc>
          <w:tcPr>
            <w:tcW w:w="4048"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2</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3</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4</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5</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6</w:t>
            </w:r>
          </w:p>
        </w:tc>
        <w:tc>
          <w:tcPr>
            <w:tcW w:w="4048"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7</w:t>
            </w:r>
          </w:p>
        </w:tc>
        <w:tc>
          <w:tcPr>
            <w:tcW w:w="4048"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8</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9</w:t>
            </w:r>
          </w:p>
        </w:tc>
        <w:tc>
          <w:tcPr>
            <w:tcW w:w="4048" w:type="dxa"/>
            <w:tcMar>
              <w:top w:w="50" w:type="dxa"/>
              <w:left w:w="100" w:type="dxa"/>
            </w:tcMar>
            <w:vAlign w:val="center"/>
          </w:tcPr>
          <w:p w:rsidR="00BC374A" w:rsidRDefault="001512E5">
            <w:pPr>
              <w:spacing w:after="0"/>
              <w:ind w:left="135"/>
            </w:pPr>
            <w:r w:rsidRPr="007A04B9">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10</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11</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0" w:type="auto"/>
            <w:gridSpan w:val="2"/>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BC374A" w:rsidRDefault="00BC374A"/>
        </w:tc>
      </w:tr>
    </w:tbl>
    <w:p w:rsidR="00BC374A" w:rsidRDefault="00BC374A">
      <w:pPr>
        <w:sectPr w:rsidR="00BC374A">
          <w:pgSz w:w="16383" w:h="11906" w:orient="landscape"/>
          <w:pgMar w:top="1134" w:right="850" w:bottom="1134" w:left="1701" w:header="720" w:footer="720" w:gutter="0"/>
          <w:cols w:space="720"/>
        </w:sectPr>
      </w:pPr>
    </w:p>
    <w:p w:rsidR="00BC374A" w:rsidRDefault="00BC374A">
      <w:pPr>
        <w:sectPr w:rsidR="00BC374A">
          <w:pgSz w:w="16383" w:h="11906" w:orient="landscape"/>
          <w:pgMar w:top="1134" w:right="850" w:bottom="1134" w:left="1701" w:header="720" w:footer="720" w:gutter="0"/>
          <w:cols w:space="720"/>
        </w:sectPr>
      </w:pPr>
    </w:p>
    <w:p w:rsidR="00BC374A" w:rsidRDefault="001512E5">
      <w:pPr>
        <w:spacing w:after="0"/>
        <w:ind w:left="120"/>
      </w:pPr>
      <w:bookmarkStart w:id="7" w:name="block-20350459"/>
      <w:bookmarkEnd w:id="6"/>
      <w:r>
        <w:rPr>
          <w:rFonts w:ascii="Times New Roman" w:hAnsi="Times New Roman"/>
          <w:b/>
          <w:color w:val="000000"/>
          <w:sz w:val="28"/>
        </w:rPr>
        <w:t xml:space="preserve"> ТЕМАТИЧЕСКОЕ ПЛАНИРОВАНИЕ </w:t>
      </w:r>
    </w:p>
    <w:p w:rsidR="00BC374A" w:rsidRDefault="001512E5">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BC374A">
        <w:trPr>
          <w:trHeight w:val="144"/>
          <w:tblCellSpacing w:w="20" w:type="nil"/>
        </w:trPr>
        <w:tc>
          <w:tcPr>
            <w:tcW w:w="474" w:type="dxa"/>
            <w:vMerge w:val="restart"/>
            <w:tcMar>
              <w:top w:w="50" w:type="dxa"/>
              <w:left w:w="100" w:type="dxa"/>
            </w:tcMar>
            <w:vAlign w:val="center"/>
          </w:tcPr>
          <w:p w:rsidR="00BC374A" w:rsidRDefault="001512E5">
            <w:pPr>
              <w:spacing w:after="0"/>
              <w:ind w:left="135"/>
            </w:pPr>
            <w:r>
              <w:rPr>
                <w:rFonts w:ascii="Times New Roman" w:hAnsi="Times New Roman"/>
                <w:b/>
                <w:color w:val="000000"/>
                <w:sz w:val="24"/>
              </w:rPr>
              <w:t xml:space="preserve">№ п/п </w:t>
            </w:r>
          </w:p>
          <w:p w:rsidR="00BC374A" w:rsidRDefault="00BC374A">
            <w:pPr>
              <w:spacing w:after="0"/>
              <w:ind w:left="135"/>
            </w:pPr>
          </w:p>
        </w:tc>
        <w:tc>
          <w:tcPr>
            <w:tcW w:w="2845"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374A" w:rsidRDefault="00BC374A">
            <w:pPr>
              <w:spacing w:after="0"/>
              <w:ind w:left="135"/>
            </w:pPr>
          </w:p>
        </w:tc>
        <w:tc>
          <w:tcPr>
            <w:tcW w:w="0" w:type="auto"/>
            <w:gridSpan w:val="3"/>
            <w:tcMar>
              <w:top w:w="50" w:type="dxa"/>
              <w:left w:w="100" w:type="dxa"/>
            </w:tcMar>
            <w:vAlign w:val="center"/>
          </w:tcPr>
          <w:p w:rsidR="00BC374A" w:rsidRDefault="001512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374A" w:rsidRDefault="00BC374A">
            <w:pPr>
              <w:spacing w:after="0"/>
              <w:ind w:left="135"/>
            </w:pPr>
          </w:p>
        </w:tc>
      </w:tr>
      <w:tr w:rsidR="00BC374A">
        <w:trPr>
          <w:trHeight w:val="144"/>
          <w:tblCellSpacing w:w="20" w:type="nil"/>
        </w:trPr>
        <w:tc>
          <w:tcPr>
            <w:tcW w:w="0" w:type="auto"/>
            <w:vMerge/>
            <w:tcBorders>
              <w:top w:val="nil"/>
            </w:tcBorders>
            <w:tcMar>
              <w:top w:w="50" w:type="dxa"/>
              <w:left w:w="100" w:type="dxa"/>
            </w:tcMar>
          </w:tcPr>
          <w:p w:rsidR="00BC374A" w:rsidRDefault="00BC374A"/>
        </w:tc>
        <w:tc>
          <w:tcPr>
            <w:tcW w:w="0" w:type="auto"/>
            <w:vMerge/>
            <w:tcBorders>
              <w:top w:val="nil"/>
            </w:tcBorders>
            <w:tcMar>
              <w:top w:w="50" w:type="dxa"/>
              <w:left w:w="100" w:type="dxa"/>
            </w:tcMar>
          </w:tcPr>
          <w:p w:rsidR="00BC374A" w:rsidRDefault="00BC374A"/>
        </w:tc>
        <w:tc>
          <w:tcPr>
            <w:tcW w:w="997"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374A" w:rsidRDefault="00BC374A">
            <w:pPr>
              <w:spacing w:after="0"/>
              <w:ind w:left="135"/>
            </w:pPr>
          </w:p>
        </w:tc>
        <w:tc>
          <w:tcPr>
            <w:tcW w:w="1722"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1808"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0" w:type="auto"/>
            <w:vMerge/>
            <w:tcBorders>
              <w:top w:val="nil"/>
            </w:tcBorders>
            <w:tcMar>
              <w:top w:w="50" w:type="dxa"/>
              <w:left w:w="100" w:type="dxa"/>
            </w:tcMar>
          </w:tcPr>
          <w:p w:rsidR="00BC374A" w:rsidRDefault="00BC374A"/>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1</w:t>
            </w:r>
          </w:p>
        </w:tc>
        <w:tc>
          <w:tcPr>
            <w:tcW w:w="2845"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2</w:t>
            </w:r>
          </w:p>
        </w:tc>
        <w:tc>
          <w:tcPr>
            <w:tcW w:w="2845"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3</w:t>
            </w:r>
          </w:p>
        </w:tc>
        <w:tc>
          <w:tcPr>
            <w:tcW w:w="2845"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4</w:t>
            </w:r>
          </w:p>
        </w:tc>
        <w:tc>
          <w:tcPr>
            <w:tcW w:w="2845"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5</w:t>
            </w:r>
          </w:p>
        </w:tc>
        <w:tc>
          <w:tcPr>
            <w:tcW w:w="2845"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6</w:t>
            </w:r>
          </w:p>
        </w:tc>
        <w:tc>
          <w:tcPr>
            <w:tcW w:w="2845"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7</w:t>
            </w:r>
          </w:p>
        </w:tc>
        <w:tc>
          <w:tcPr>
            <w:tcW w:w="2845"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8</w:t>
            </w:r>
          </w:p>
        </w:tc>
        <w:tc>
          <w:tcPr>
            <w:tcW w:w="2845"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9</w:t>
            </w:r>
          </w:p>
        </w:tc>
        <w:tc>
          <w:tcPr>
            <w:tcW w:w="2845"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10</w:t>
            </w:r>
          </w:p>
        </w:tc>
        <w:tc>
          <w:tcPr>
            <w:tcW w:w="2845" w:type="dxa"/>
            <w:tcMar>
              <w:top w:w="50" w:type="dxa"/>
              <w:left w:w="100" w:type="dxa"/>
            </w:tcMar>
            <w:vAlign w:val="center"/>
          </w:tcPr>
          <w:p w:rsidR="00BC374A" w:rsidRDefault="001512E5">
            <w:pPr>
              <w:spacing w:after="0"/>
              <w:ind w:left="135"/>
            </w:pPr>
            <w:r w:rsidRPr="007A04B9">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11</w:t>
            </w:r>
          </w:p>
        </w:tc>
        <w:tc>
          <w:tcPr>
            <w:tcW w:w="2845"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474" w:type="dxa"/>
            <w:tcMar>
              <w:top w:w="50" w:type="dxa"/>
              <w:left w:w="100" w:type="dxa"/>
            </w:tcMar>
            <w:vAlign w:val="center"/>
          </w:tcPr>
          <w:p w:rsidR="00BC374A" w:rsidRDefault="001512E5">
            <w:pPr>
              <w:spacing w:after="0"/>
            </w:pPr>
            <w:r>
              <w:rPr>
                <w:rFonts w:ascii="Times New Roman" w:hAnsi="Times New Roman"/>
                <w:color w:val="000000"/>
                <w:sz w:val="24"/>
              </w:rPr>
              <w:t>12</w:t>
            </w:r>
          </w:p>
        </w:tc>
        <w:tc>
          <w:tcPr>
            <w:tcW w:w="2845"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BC374A" w:rsidRDefault="00BC374A">
            <w:pPr>
              <w:spacing w:after="0"/>
              <w:ind w:left="135"/>
              <w:jc w:val="center"/>
            </w:pPr>
          </w:p>
        </w:tc>
        <w:tc>
          <w:tcPr>
            <w:tcW w:w="1808" w:type="dxa"/>
            <w:tcMar>
              <w:top w:w="50" w:type="dxa"/>
              <w:left w:w="100" w:type="dxa"/>
            </w:tcMar>
            <w:vAlign w:val="center"/>
          </w:tcPr>
          <w:p w:rsidR="00BC374A" w:rsidRDefault="00BC374A">
            <w:pPr>
              <w:spacing w:after="0"/>
              <w:ind w:left="135"/>
              <w:jc w:val="center"/>
            </w:pPr>
          </w:p>
        </w:tc>
        <w:tc>
          <w:tcPr>
            <w:tcW w:w="2702" w:type="dxa"/>
            <w:tcMar>
              <w:top w:w="50" w:type="dxa"/>
              <w:left w:w="100" w:type="dxa"/>
            </w:tcMar>
            <w:vAlign w:val="center"/>
          </w:tcPr>
          <w:p w:rsidR="00BC374A" w:rsidRDefault="00BC374A">
            <w:pPr>
              <w:spacing w:after="0"/>
              <w:ind w:left="135"/>
            </w:pPr>
          </w:p>
        </w:tc>
      </w:tr>
      <w:tr w:rsidR="00BC374A">
        <w:trPr>
          <w:trHeight w:val="144"/>
          <w:tblCellSpacing w:w="20" w:type="nil"/>
        </w:trPr>
        <w:tc>
          <w:tcPr>
            <w:tcW w:w="0" w:type="auto"/>
            <w:gridSpan w:val="2"/>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BC374A" w:rsidRDefault="00BC374A"/>
        </w:tc>
      </w:tr>
    </w:tbl>
    <w:p w:rsidR="00BC374A" w:rsidRDefault="00BC374A">
      <w:pPr>
        <w:sectPr w:rsidR="00BC374A">
          <w:pgSz w:w="16383" w:h="11906" w:orient="landscape"/>
          <w:pgMar w:top="1134" w:right="850" w:bottom="1134" w:left="1701" w:header="720" w:footer="720" w:gutter="0"/>
          <w:cols w:space="720"/>
        </w:sectPr>
      </w:pPr>
    </w:p>
    <w:p w:rsidR="00BC374A" w:rsidRDefault="00BC374A">
      <w:pPr>
        <w:sectPr w:rsidR="00BC374A">
          <w:pgSz w:w="16383" w:h="11906" w:orient="landscape"/>
          <w:pgMar w:top="1134" w:right="850" w:bottom="1134" w:left="1701" w:header="720" w:footer="720" w:gutter="0"/>
          <w:cols w:space="720"/>
        </w:sectPr>
      </w:pPr>
    </w:p>
    <w:p w:rsidR="00BC374A" w:rsidRDefault="001512E5">
      <w:pPr>
        <w:spacing w:after="0"/>
        <w:ind w:left="120"/>
      </w:pPr>
      <w:bookmarkStart w:id="8" w:name="block-20350460"/>
      <w:bookmarkEnd w:id="7"/>
      <w:r>
        <w:rPr>
          <w:rFonts w:ascii="Times New Roman" w:hAnsi="Times New Roman"/>
          <w:b/>
          <w:color w:val="000000"/>
          <w:sz w:val="28"/>
        </w:rPr>
        <w:t xml:space="preserve"> ТЕМАТИЧЕСКОЕ ПЛАНИРОВАНИЕ </w:t>
      </w:r>
    </w:p>
    <w:p w:rsidR="00BC374A" w:rsidRDefault="001512E5">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BC374A">
        <w:trPr>
          <w:trHeight w:val="144"/>
          <w:tblCellSpacing w:w="20" w:type="nil"/>
        </w:trPr>
        <w:tc>
          <w:tcPr>
            <w:tcW w:w="461" w:type="dxa"/>
            <w:vMerge w:val="restart"/>
            <w:tcMar>
              <w:top w:w="50" w:type="dxa"/>
              <w:left w:w="100" w:type="dxa"/>
            </w:tcMar>
            <w:vAlign w:val="center"/>
          </w:tcPr>
          <w:p w:rsidR="00BC374A" w:rsidRDefault="001512E5">
            <w:pPr>
              <w:spacing w:after="0"/>
              <w:ind w:left="135"/>
            </w:pPr>
            <w:r>
              <w:rPr>
                <w:rFonts w:ascii="Times New Roman" w:hAnsi="Times New Roman"/>
                <w:b/>
                <w:color w:val="000000"/>
                <w:sz w:val="24"/>
              </w:rPr>
              <w:t xml:space="preserve">№ п/п </w:t>
            </w:r>
          </w:p>
          <w:p w:rsidR="00BC374A" w:rsidRDefault="00BC374A">
            <w:pPr>
              <w:spacing w:after="0"/>
              <w:ind w:left="135"/>
            </w:pPr>
          </w:p>
        </w:tc>
        <w:tc>
          <w:tcPr>
            <w:tcW w:w="3080"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374A" w:rsidRDefault="00BC374A">
            <w:pPr>
              <w:spacing w:after="0"/>
              <w:ind w:left="135"/>
            </w:pPr>
          </w:p>
        </w:tc>
        <w:tc>
          <w:tcPr>
            <w:tcW w:w="0" w:type="auto"/>
            <w:gridSpan w:val="3"/>
            <w:tcMar>
              <w:top w:w="50" w:type="dxa"/>
              <w:left w:w="100" w:type="dxa"/>
            </w:tcMar>
            <w:vAlign w:val="center"/>
          </w:tcPr>
          <w:p w:rsidR="00BC374A" w:rsidRDefault="001512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374A" w:rsidRDefault="00BC374A">
            <w:pPr>
              <w:spacing w:after="0"/>
              <w:ind w:left="135"/>
            </w:pPr>
          </w:p>
        </w:tc>
      </w:tr>
      <w:tr w:rsidR="00BC374A">
        <w:trPr>
          <w:trHeight w:val="144"/>
          <w:tblCellSpacing w:w="20" w:type="nil"/>
        </w:trPr>
        <w:tc>
          <w:tcPr>
            <w:tcW w:w="0" w:type="auto"/>
            <w:vMerge/>
            <w:tcBorders>
              <w:top w:val="nil"/>
            </w:tcBorders>
            <w:tcMar>
              <w:top w:w="50" w:type="dxa"/>
              <w:left w:w="100" w:type="dxa"/>
            </w:tcMar>
          </w:tcPr>
          <w:p w:rsidR="00BC374A" w:rsidRDefault="00BC374A"/>
        </w:tc>
        <w:tc>
          <w:tcPr>
            <w:tcW w:w="0" w:type="auto"/>
            <w:vMerge/>
            <w:tcBorders>
              <w:top w:val="nil"/>
            </w:tcBorders>
            <w:tcMar>
              <w:top w:w="50" w:type="dxa"/>
              <w:left w:w="100" w:type="dxa"/>
            </w:tcMar>
          </w:tcPr>
          <w:p w:rsidR="00BC374A" w:rsidRDefault="00BC374A"/>
        </w:tc>
        <w:tc>
          <w:tcPr>
            <w:tcW w:w="974"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374A" w:rsidRDefault="00BC374A">
            <w:pPr>
              <w:spacing w:after="0"/>
              <w:ind w:left="135"/>
            </w:pPr>
          </w:p>
        </w:tc>
        <w:tc>
          <w:tcPr>
            <w:tcW w:w="1696"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1783"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0" w:type="auto"/>
            <w:vMerge/>
            <w:tcBorders>
              <w:top w:val="nil"/>
            </w:tcBorders>
            <w:tcMar>
              <w:top w:w="50" w:type="dxa"/>
              <w:left w:w="100" w:type="dxa"/>
            </w:tcMar>
          </w:tcPr>
          <w:p w:rsidR="00BC374A" w:rsidRDefault="00BC374A"/>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2</w:t>
            </w:r>
          </w:p>
        </w:tc>
        <w:tc>
          <w:tcPr>
            <w:tcW w:w="3080"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3</w:t>
            </w:r>
          </w:p>
        </w:tc>
        <w:tc>
          <w:tcPr>
            <w:tcW w:w="3080"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4</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5</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6</w:t>
            </w:r>
          </w:p>
        </w:tc>
        <w:tc>
          <w:tcPr>
            <w:tcW w:w="3080"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7</w:t>
            </w:r>
          </w:p>
        </w:tc>
        <w:tc>
          <w:tcPr>
            <w:tcW w:w="3080"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8</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9</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10</w:t>
            </w:r>
          </w:p>
        </w:tc>
        <w:tc>
          <w:tcPr>
            <w:tcW w:w="3080"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 xml:space="preserve">Буддийские учители Будды и </w:t>
            </w:r>
            <w:proofErr w:type="spellStart"/>
            <w:r w:rsidRPr="007A04B9">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11</w:t>
            </w:r>
          </w:p>
        </w:tc>
        <w:tc>
          <w:tcPr>
            <w:tcW w:w="3080"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12</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13</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14</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15</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16</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17</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18</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19</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20</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21</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22</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23</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24</w:t>
            </w:r>
          </w:p>
        </w:tc>
        <w:tc>
          <w:tcPr>
            <w:tcW w:w="3080"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461" w:type="dxa"/>
            <w:tcMar>
              <w:top w:w="50" w:type="dxa"/>
              <w:left w:w="100" w:type="dxa"/>
            </w:tcMar>
            <w:vAlign w:val="center"/>
          </w:tcPr>
          <w:p w:rsidR="00BC374A" w:rsidRDefault="001512E5">
            <w:pPr>
              <w:spacing w:after="0"/>
            </w:pPr>
            <w:r>
              <w:rPr>
                <w:rFonts w:ascii="Times New Roman" w:hAnsi="Times New Roman"/>
                <w:color w:val="000000"/>
                <w:sz w:val="24"/>
              </w:rPr>
              <w:t>25</w:t>
            </w:r>
          </w:p>
        </w:tc>
        <w:tc>
          <w:tcPr>
            <w:tcW w:w="3080"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BC374A" w:rsidRDefault="00BC374A">
            <w:pPr>
              <w:spacing w:after="0"/>
              <w:ind w:left="135"/>
              <w:jc w:val="center"/>
            </w:pPr>
          </w:p>
        </w:tc>
        <w:tc>
          <w:tcPr>
            <w:tcW w:w="1783" w:type="dxa"/>
            <w:tcMar>
              <w:top w:w="50" w:type="dxa"/>
              <w:left w:w="100" w:type="dxa"/>
            </w:tcMar>
            <w:vAlign w:val="center"/>
          </w:tcPr>
          <w:p w:rsidR="00BC374A" w:rsidRDefault="00BC374A">
            <w:pPr>
              <w:spacing w:after="0"/>
              <w:ind w:left="135"/>
              <w:jc w:val="center"/>
            </w:pPr>
          </w:p>
        </w:tc>
        <w:tc>
          <w:tcPr>
            <w:tcW w:w="2639" w:type="dxa"/>
            <w:tcMar>
              <w:top w:w="50" w:type="dxa"/>
              <w:left w:w="100" w:type="dxa"/>
            </w:tcMar>
            <w:vAlign w:val="center"/>
          </w:tcPr>
          <w:p w:rsidR="00BC374A" w:rsidRDefault="00BC374A">
            <w:pPr>
              <w:spacing w:after="0"/>
              <w:ind w:left="135"/>
            </w:pPr>
          </w:p>
        </w:tc>
      </w:tr>
      <w:tr w:rsidR="00BC374A">
        <w:trPr>
          <w:trHeight w:val="144"/>
          <w:tblCellSpacing w:w="20" w:type="nil"/>
        </w:trPr>
        <w:tc>
          <w:tcPr>
            <w:tcW w:w="0" w:type="auto"/>
            <w:gridSpan w:val="2"/>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BC374A" w:rsidRDefault="00BC374A"/>
        </w:tc>
      </w:tr>
    </w:tbl>
    <w:p w:rsidR="00BC374A" w:rsidRDefault="00BC374A">
      <w:pPr>
        <w:sectPr w:rsidR="00BC374A">
          <w:pgSz w:w="16383" w:h="11906" w:orient="landscape"/>
          <w:pgMar w:top="1134" w:right="850" w:bottom="1134" w:left="1701" w:header="720" w:footer="720" w:gutter="0"/>
          <w:cols w:space="720"/>
        </w:sectPr>
      </w:pPr>
    </w:p>
    <w:p w:rsidR="00BC374A" w:rsidRDefault="00BC374A">
      <w:pPr>
        <w:sectPr w:rsidR="00BC374A">
          <w:pgSz w:w="16383" w:h="11906" w:orient="landscape"/>
          <w:pgMar w:top="1134" w:right="850" w:bottom="1134" w:left="1701" w:header="720" w:footer="720" w:gutter="0"/>
          <w:cols w:space="720"/>
        </w:sectPr>
      </w:pPr>
    </w:p>
    <w:p w:rsidR="00BC374A" w:rsidRDefault="001512E5">
      <w:pPr>
        <w:spacing w:after="0"/>
        <w:ind w:left="120"/>
      </w:pPr>
      <w:bookmarkStart w:id="9" w:name="block-20350461"/>
      <w:bookmarkEnd w:id="8"/>
      <w:r>
        <w:rPr>
          <w:rFonts w:ascii="Times New Roman" w:hAnsi="Times New Roman"/>
          <w:b/>
          <w:color w:val="000000"/>
          <w:sz w:val="28"/>
        </w:rPr>
        <w:t xml:space="preserve"> ТЕМАТИЧЕСКОЕ ПЛАНИРОВАНИЕ </w:t>
      </w:r>
    </w:p>
    <w:p w:rsidR="00BC374A" w:rsidRDefault="001512E5">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BC374A">
        <w:trPr>
          <w:trHeight w:val="144"/>
          <w:tblCellSpacing w:w="20" w:type="nil"/>
        </w:trPr>
        <w:tc>
          <w:tcPr>
            <w:tcW w:w="476" w:type="dxa"/>
            <w:vMerge w:val="restart"/>
            <w:tcMar>
              <w:top w:w="50" w:type="dxa"/>
              <w:left w:w="100" w:type="dxa"/>
            </w:tcMar>
            <w:vAlign w:val="center"/>
          </w:tcPr>
          <w:p w:rsidR="00BC374A" w:rsidRDefault="001512E5">
            <w:pPr>
              <w:spacing w:after="0"/>
              <w:ind w:left="135"/>
            </w:pPr>
            <w:r>
              <w:rPr>
                <w:rFonts w:ascii="Times New Roman" w:hAnsi="Times New Roman"/>
                <w:b/>
                <w:color w:val="000000"/>
                <w:sz w:val="24"/>
              </w:rPr>
              <w:t xml:space="preserve">№ п/п </w:t>
            </w:r>
          </w:p>
          <w:p w:rsidR="00BC374A" w:rsidRDefault="00BC374A">
            <w:pPr>
              <w:spacing w:after="0"/>
              <w:ind w:left="135"/>
            </w:pPr>
          </w:p>
        </w:tc>
        <w:tc>
          <w:tcPr>
            <w:tcW w:w="2816"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374A" w:rsidRDefault="00BC374A">
            <w:pPr>
              <w:spacing w:after="0"/>
              <w:ind w:left="135"/>
            </w:pPr>
          </w:p>
        </w:tc>
        <w:tc>
          <w:tcPr>
            <w:tcW w:w="0" w:type="auto"/>
            <w:gridSpan w:val="3"/>
            <w:tcMar>
              <w:top w:w="50" w:type="dxa"/>
              <w:left w:w="100" w:type="dxa"/>
            </w:tcMar>
            <w:vAlign w:val="center"/>
          </w:tcPr>
          <w:p w:rsidR="00BC374A" w:rsidRDefault="001512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374A" w:rsidRDefault="00BC374A">
            <w:pPr>
              <w:spacing w:after="0"/>
              <w:ind w:left="135"/>
            </w:pPr>
          </w:p>
        </w:tc>
      </w:tr>
      <w:tr w:rsidR="00BC374A">
        <w:trPr>
          <w:trHeight w:val="144"/>
          <w:tblCellSpacing w:w="20" w:type="nil"/>
        </w:trPr>
        <w:tc>
          <w:tcPr>
            <w:tcW w:w="0" w:type="auto"/>
            <w:vMerge/>
            <w:tcBorders>
              <w:top w:val="nil"/>
            </w:tcBorders>
            <w:tcMar>
              <w:top w:w="50" w:type="dxa"/>
              <w:left w:w="100" w:type="dxa"/>
            </w:tcMar>
          </w:tcPr>
          <w:p w:rsidR="00BC374A" w:rsidRDefault="00BC374A"/>
        </w:tc>
        <w:tc>
          <w:tcPr>
            <w:tcW w:w="0" w:type="auto"/>
            <w:vMerge/>
            <w:tcBorders>
              <w:top w:val="nil"/>
            </w:tcBorders>
            <w:tcMar>
              <w:top w:w="50" w:type="dxa"/>
              <w:left w:w="100" w:type="dxa"/>
            </w:tcMar>
          </w:tcPr>
          <w:p w:rsidR="00BC374A" w:rsidRDefault="00BC374A"/>
        </w:tc>
        <w:tc>
          <w:tcPr>
            <w:tcW w:w="999"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374A" w:rsidRDefault="00BC374A">
            <w:pPr>
              <w:spacing w:after="0"/>
              <w:ind w:left="135"/>
            </w:pPr>
          </w:p>
        </w:tc>
        <w:tc>
          <w:tcPr>
            <w:tcW w:w="1726"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1811"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0" w:type="auto"/>
            <w:vMerge/>
            <w:tcBorders>
              <w:top w:val="nil"/>
            </w:tcBorders>
            <w:tcMar>
              <w:top w:w="50" w:type="dxa"/>
              <w:left w:w="100" w:type="dxa"/>
            </w:tcMar>
          </w:tcPr>
          <w:p w:rsidR="00BC374A" w:rsidRDefault="00BC374A"/>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w:t>
            </w:r>
          </w:p>
        </w:tc>
        <w:tc>
          <w:tcPr>
            <w:tcW w:w="2816"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2</w:t>
            </w:r>
          </w:p>
        </w:tc>
        <w:tc>
          <w:tcPr>
            <w:tcW w:w="2816" w:type="dxa"/>
            <w:tcMar>
              <w:top w:w="50" w:type="dxa"/>
              <w:left w:w="100" w:type="dxa"/>
            </w:tcMar>
            <w:vAlign w:val="center"/>
          </w:tcPr>
          <w:p w:rsidR="00BC374A" w:rsidRDefault="001512E5">
            <w:pPr>
              <w:spacing w:after="0"/>
              <w:ind w:left="135"/>
            </w:pPr>
            <w:r w:rsidRPr="007A04B9">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3</w:t>
            </w:r>
          </w:p>
        </w:tc>
        <w:tc>
          <w:tcPr>
            <w:tcW w:w="2816" w:type="dxa"/>
            <w:tcMar>
              <w:top w:w="50" w:type="dxa"/>
              <w:left w:w="100" w:type="dxa"/>
            </w:tcMar>
            <w:vAlign w:val="center"/>
          </w:tcPr>
          <w:p w:rsidR="00BC374A" w:rsidRDefault="001512E5">
            <w:pPr>
              <w:spacing w:after="0"/>
              <w:ind w:left="135"/>
            </w:pPr>
            <w:r w:rsidRPr="007A04B9">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4</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5</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 xml:space="preserve">Патриархи еврейского народа: от Авраама до </w:t>
            </w:r>
            <w:proofErr w:type="spellStart"/>
            <w:r w:rsidRPr="007A04B9">
              <w:rPr>
                <w:rFonts w:ascii="Times New Roman" w:hAnsi="Times New Roman"/>
                <w:color w:val="000000"/>
                <w:sz w:val="24"/>
                <w:lang w:val="ru-RU"/>
              </w:rPr>
              <w:t>Моше</w:t>
            </w:r>
            <w:proofErr w:type="spellEnd"/>
            <w:r w:rsidRPr="007A04B9">
              <w:rPr>
                <w:rFonts w:ascii="Times New Roman" w:hAnsi="Times New Roman"/>
                <w:color w:val="000000"/>
                <w:sz w:val="24"/>
                <w:lang w:val="ru-RU"/>
              </w:rPr>
              <w:t xml:space="preserve">. Дарование Торы на горе </w:t>
            </w:r>
            <w:proofErr w:type="spellStart"/>
            <w:r w:rsidRPr="007A04B9">
              <w:rPr>
                <w:rFonts w:ascii="Times New Roman" w:hAnsi="Times New Roman"/>
                <w:color w:val="000000"/>
                <w:sz w:val="24"/>
                <w:lang w:val="ru-RU"/>
              </w:rPr>
              <w:t>Синай</w:t>
            </w:r>
            <w:proofErr w:type="spellEnd"/>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6</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7</w:t>
            </w:r>
          </w:p>
        </w:tc>
        <w:tc>
          <w:tcPr>
            <w:tcW w:w="2816"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8</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9</w:t>
            </w:r>
          </w:p>
        </w:tc>
        <w:tc>
          <w:tcPr>
            <w:tcW w:w="2816" w:type="dxa"/>
            <w:tcMar>
              <w:top w:w="50" w:type="dxa"/>
              <w:left w:w="100" w:type="dxa"/>
            </w:tcMar>
            <w:vAlign w:val="center"/>
          </w:tcPr>
          <w:p w:rsidR="00BC374A" w:rsidRDefault="001512E5">
            <w:pPr>
              <w:spacing w:after="0"/>
              <w:ind w:left="135"/>
            </w:pPr>
            <w:r w:rsidRPr="007A04B9">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10</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11</w:t>
            </w:r>
          </w:p>
        </w:tc>
        <w:tc>
          <w:tcPr>
            <w:tcW w:w="2816"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12</w:t>
            </w:r>
          </w:p>
        </w:tc>
        <w:tc>
          <w:tcPr>
            <w:tcW w:w="2816"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13</w:t>
            </w:r>
          </w:p>
        </w:tc>
        <w:tc>
          <w:tcPr>
            <w:tcW w:w="2816"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14</w:t>
            </w:r>
          </w:p>
        </w:tc>
        <w:tc>
          <w:tcPr>
            <w:tcW w:w="2816"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15</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16</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17</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18</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19</w:t>
            </w:r>
          </w:p>
        </w:tc>
        <w:tc>
          <w:tcPr>
            <w:tcW w:w="2816"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20</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21</w:t>
            </w:r>
          </w:p>
        </w:tc>
        <w:tc>
          <w:tcPr>
            <w:tcW w:w="2816" w:type="dxa"/>
            <w:tcMar>
              <w:top w:w="50" w:type="dxa"/>
              <w:left w:w="100" w:type="dxa"/>
            </w:tcMar>
            <w:vAlign w:val="center"/>
          </w:tcPr>
          <w:p w:rsidR="00BC374A" w:rsidRDefault="001512E5">
            <w:pPr>
              <w:spacing w:after="0"/>
              <w:ind w:left="135"/>
            </w:pPr>
            <w:r w:rsidRPr="007A04B9">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22</w:t>
            </w:r>
          </w:p>
        </w:tc>
        <w:tc>
          <w:tcPr>
            <w:tcW w:w="2816"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476" w:type="dxa"/>
            <w:tcMar>
              <w:top w:w="50" w:type="dxa"/>
              <w:left w:w="100" w:type="dxa"/>
            </w:tcMar>
            <w:vAlign w:val="center"/>
          </w:tcPr>
          <w:p w:rsidR="00BC374A" w:rsidRDefault="001512E5">
            <w:pPr>
              <w:spacing w:after="0"/>
            </w:pPr>
            <w:r>
              <w:rPr>
                <w:rFonts w:ascii="Times New Roman" w:hAnsi="Times New Roman"/>
                <w:color w:val="000000"/>
                <w:sz w:val="24"/>
              </w:rPr>
              <w:t>23</w:t>
            </w:r>
          </w:p>
        </w:tc>
        <w:tc>
          <w:tcPr>
            <w:tcW w:w="2816"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BC374A" w:rsidRDefault="00BC374A">
            <w:pPr>
              <w:spacing w:after="0"/>
              <w:ind w:left="135"/>
              <w:jc w:val="center"/>
            </w:pPr>
          </w:p>
        </w:tc>
        <w:tc>
          <w:tcPr>
            <w:tcW w:w="1811" w:type="dxa"/>
            <w:tcMar>
              <w:top w:w="50" w:type="dxa"/>
              <w:left w:w="100" w:type="dxa"/>
            </w:tcMar>
            <w:vAlign w:val="center"/>
          </w:tcPr>
          <w:p w:rsidR="00BC374A" w:rsidRDefault="00BC374A">
            <w:pPr>
              <w:spacing w:after="0"/>
              <w:ind w:left="135"/>
              <w:jc w:val="center"/>
            </w:pPr>
          </w:p>
        </w:tc>
        <w:tc>
          <w:tcPr>
            <w:tcW w:w="2710" w:type="dxa"/>
            <w:tcMar>
              <w:top w:w="50" w:type="dxa"/>
              <w:left w:w="100" w:type="dxa"/>
            </w:tcMar>
            <w:vAlign w:val="center"/>
          </w:tcPr>
          <w:p w:rsidR="00BC374A" w:rsidRDefault="00BC374A">
            <w:pPr>
              <w:spacing w:after="0"/>
              <w:ind w:left="135"/>
            </w:pPr>
          </w:p>
        </w:tc>
      </w:tr>
      <w:tr w:rsidR="00BC374A">
        <w:trPr>
          <w:trHeight w:val="144"/>
          <w:tblCellSpacing w:w="20" w:type="nil"/>
        </w:trPr>
        <w:tc>
          <w:tcPr>
            <w:tcW w:w="0" w:type="auto"/>
            <w:gridSpan w:val="2"/>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C374A" w:rsidRDefault="00BC374A"/>
        </w:tc>
      </w:tr>
    </w:tbl>
    <w:p w:rsidR="00BC374A" w:rsidRDefault="00BC374A">
      <w:pPr>
        <w:sectPr w:rsidR="00BC374A">
          <w:pgSz w:w="16383" w:h="11906" w:orient="landscape"/>
          <w:pgMar w:top="1134" w:right="850" w:bottom="1134" w:left="1701" w:header="720" w:footer="720" w:gutter="0"/>
          <w:cols w:space="720"/>
        </w:sectPr>
      </w:pPr>
    </w:p>
    <w:p w:rsidR="00BC374A" w:rsidRDefault="00BC374A">
      <w:pPr>
        <w:sectPr w:rsidR="00BC374A">
          <w:pgSz w:w="16383" w:h="11906" w:orient="landscape"/>
          <w:pgMar w:top="1134" w:right="850" w:bottom="1134" w:left="1701" w:header="720" w:footer="720" w:gutter="0"/>
          <w:cols w:space="720"/>
        </w:sectPr>
      </w:pPr>
    </w:p>
    <w:p w:rsidR="00BC374A" w:rsidRPr="007A04B9" w:rsidRDefault="001512E5">
      <w:pPr>
        <w:spacing w:after="0"/>
        <w:ind w:left="120"/>
        <w:rPr>
          <w:lang w:val="ru-RU"/>
        </w:rPr>
      </w:pPr>
      <w:bookmarkStart w:id="10" w:name="block-20350462"/>
      <w:bookmarkEnd w:id="9"/>
      <w:r>
        <w:rPr>
          <w:rFonts w:ascii="Times New Roman" w:hAnsi="Times New Roman"/>
          <w:b/>
          <w:color w:val="000000"/>
          <w:sz w:val="28"/>
        </w:rPr>
        <w:t xml:space="preserve"> </w:t>
      </w:r>
      <w:r w:rsidRPr="007A04B9">
        <w:rPr>
          <w:rFonts w:ascii="Times New Roman" w:hAnsi="Times New Roman"/>
          <w:b/>
          <w:color w:val="000000"/>
          <w:sz w:val="28"/>
          <w:lang w:val="ru-RU"/>
        </w:rPr>
        <w:t xml:space="preserve">ТЕМАТИЧЕСКОЕ ПЛАНИРОВАНИЕ </w:t>
      </w:r>
    </w:p>
    <w:p w:rsidR="00BC374A" w:rsidRPr="007A04B9" w:rsidRDefault="001512E5">
      <w:pPr>
        <w:spacing w:after="0"/>
        <w:ind w:left="120"/>
        <w:rPr>
          <w:lang w:val="ru-RU"/>
        </w:rPr>
      </w:pPr>
      <w:r w:rsidRPr="007A04B9">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BC374A">
        <w:trPr>
          <w:trHeight w:val="144"/>
          <w:tblCellSpacing w:w="20" w:type="nil"/>
        </w:trPr>
        <w:tc>
          <w:tcPr>
            <w:tcW w:w="471" w:type="dxa"/>
            <w:vMerge w:val="restart"/>
            <w:tcMar>
              <w:top w:w="50" w:type="dxa"/>
              <w:left w:w="100" w:type="dxa"/>
            </w:tcMar>
            <w:vAlign w:val="center"/>
          </w:tcPr>
          <w:p w:rsidR="00BC374A" w:rsidRDefault="001512E5">
            <w:pPr>
              <w:spacing w:after="0"/>
              <w:ind w:left="135"/>
            </w:pPr>
            <w:r>
              <w:rPr>
                <w:rFonts w:ascii="Times New Roman" w:hAnsi="Times New Roman"/>
                <w:b/>
                <w:color w:val="000000"/>
                <w:sz w:val="24"/>
              </w:rPr>
              <w:t xml:space="preserve">№ п/п </w:t>
            </w:r>
          </w:p>
          <w:p w:rsidR="00BC374A" w:rsidRDefault="00BC374A">
            <w:pPr>
              <w:spacing w:after="0"/>
              <w:ind w:left="135"/>
            </w:pPr>
          </w:p>
        </w:tc>
        <w:tc>
          <w:tcPr>
            <w:tcW w:w="2904"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374A" w:rsidRDefault="00BC374A">
            <w:pPr>
              <w:spacing w:after="0"/>
              <w:ind w:left="135"/>
            </w:pPr>
          </w:p>
        </w:tc>
        <w:tc>
          <w:tcPr>
            <w:tcW w:w="0" w:type="auto"/>
            <w:gridSpan w:val="3"/>
            <w:tcMar>
              <w:top w:w="50" w:type="dxa"/>
              <w:left w:w="100" w:type="dxa"/>
            </w:tcMar>
            <w:vAlign w:val="center"/>
          </w:tcPr>
          <w:p w:rsidR="00BC374A" w:rsidRDefault="001512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374A" w:rsidRDefault="00BC374A">
            <w:pPr>
              <w:spacing w:after="0"/>
              <w:ind w:left="135"/>
            </w:pPr>
          </w:p>
        </w:tc>
      </w:tr>
      <w:tr w:rsidR="00BC374A">
        <w:trPr>
          <w:trHeight w:val="144"/>
          <w:tblCellSpacing w:w="20" w:type="nil"/>
        </w:trPr>
        <w:tc>
          <w:tcPr>
            <w:tcW w:w="0" w:type="auto"/>
            <w:vMerge/>
            <w:tcBorders>
              <w:top w:val="nil"/>
            </w:tcBorders>
            <w:tcMar>
              <w:top w:w="50" w:type="dxa"/>
              <w:left w:w="100" w:type="dxa"/>
            </w:tcMar>
          </w:tcPr>
          <w:p w:rsidR="00BC374A" w:rsidRDefault="00BC374A"/>
        </w:tc>
        <w:tc>
          <w:tcPr>
            <w:tcW w:w="0" w:type="auto"/>
            <w:vMerge/>
            <w:tcBorders>
              <w:top w:val="nil"/>
            </w:tcBorders>
            <w:tcMar>
              <w:top w:w="50" w:type="dxa"/>
              <w:left w:w="100" w:type="dxa"/>
            </w:tcMar>
          </w:tcPr>
          <w:p w:rsidR="00BC374A" w:rsidRDefault="00BC374A"/>
        </w:tc>
        <w:tc>
          <w:tcPr>
            <w:tcW w:w="991"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374A" w:rsidRDefault="00BC374A">
            <w:pPr>
              <w:spacing w:after="0"/>
              <w:ind w:left="135"/>
            </w:pPr>
          </w:p>
        </w:tc>
        <w:tc>
          <w:tcPr>
            <w:tcW w:w="1716"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1802"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0" w:type="auto"/>
            <w:vMerge/>
            <w:tcBorders>
              <w:top w:val="nil"/>
            </w:tcBorders>
            <w:tcMar>
              <w:top w:w="50" w:type="dxa"/>
              <w:left w:w="100" w:type="dxa"/>
            </w:tcMar>
          </w:tcPr>
          <w:p w:rsidR="00BC374A" w:rsidRDefault="00BC374A"/>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2</w:t>
            </w:r>
          </w:p>
        </w:tc>
        <w:tc>
          <w:tcPr>
            <w:tcW w:w="2904"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3</w:t>
            </w:r>
          </w:p>
        </w:tc>
        <w:tc>
          <w:tcPr>
            <w:tcW w:w="2904"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4</w:t>
            </w:r>
          </w:p>
        </w:tc>
        <w:tc>
          <w:tcPr>
            <w:tcW w:w="2904"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5</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6</w:t>
            </w:r>
          </w:p>
        </w:tc>
        <w:tc>
          <w:tcPr>
            <w:tcW w:w="2904"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7</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8</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9</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10</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11</w:t>
            </w:r>
          </w:p>
        </w:tc>
        <w:tc>
          <w:tcPr>
            <w:tcW w:w="2904"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12</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13</w:t>
            </w:r>
          </w:p>
        </w:tc>
        <w:tc>
          <w:tcPr>
            <w:tcW w:w="2904"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14</w:t>
            </w:r>
          </w:p>
        </w:tc>
        <w:tc>
          <w:tcPr>
            <w:tcW w:w="2904"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Милосердие, забота о слабых, взаимопомощь</w:t>
            </w:r>
          </w:p>
        </w:tc>
        <w:tc>
          <w:tcPr>
            <w:tcW w:w="99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15</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16</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17</w:t>
            </w:r>
          </w:p>
        </w:tc>
        <w:tc>
          <w:tcPr>
            <w:tcW w:w="2904"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471" w:type="dxa"/>
            <w:tcMar>
              <w:top w:w="50" w:type="dxa"/>
              <w:left w:w="100" w:type="dxa"/>
            </w:tcMar>
            <w:vAlign w:val="center"/>
          </w:tcPr>
          <w:p w:rsidR="00BC374A" w:rsidRDefault="001512E5">
            <w:pPr>
              <w:spacing w:after="0"/>
            </w:pPr>
            <w:r>
              <w:rPr>
                <w:rFonts w:ascii="Times New Roman" w:hAnsi="Times New Roman"/>
                <w:color w:val="000000"/>
                <w:sz w:val="24"/>
              </w:rPr>
              <w:t>18</w:t>
            </w:r>
          </w:p>
        </w:tc>
        <w:tc>
          <w:tcPr>
            <w:tcW w:w="2904"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BC374A" w:rsidRDefault="00BC374A">
            <w:pPr>
              <w:spacing w:after="0"/>
              <w:ind w:left="135"/>
              <w:jc w:val="center"/>
            </w:pPr>
          </w:p>
        </w:tc>
        <w:tc>
          <w:tcPr>
            <w:tcW w:w="1802" w:type="dxa"/>
            <w:tcMar>
              <w:top w:w="50" w:type="dxa"/>
              <w:left w:w="100" w:type="dxa"/>
            </w:tcMar>
            <w:vAlign w:val="center"/>
          </w:tcPr>
          <w:p w:rsidR="00BC374A" w:rsidRDefault="00BC374A">
            <w:pPr>
              <w:spacing w:after="0"/>
              <w:ind w:left="135"/>
              <w:jc w:val="center"/>
            </w:pPr>
          </w:p>
        </w:tc>
        <w:tc>
          <w:tcPr>
            <w:tcW w:w="2686" w:type="dxa"/>
            <w:tcMar>
              <w:top w:w="50" w:type="dxa"/>
              <w:left w:w="100" w:type="dxa"/>
            </w:tcMar>
            <w:vAlign w:val="center"/>
          </w:tcPr>
          <w:p w:rsidR="00BC374A" w:rsidRDefault="00BC374A">
            <w:pPr>
              <w:spacing w:after="0"/>
              <w:ind w:left="135"/>
            </w:pPr>
          </w:p>
        </w:tc>
      </w:tr>
      <w:tr w:rsidR="00BC374A">
        <w:trPr>
          <w:trHeight w:val="144"/>
          <w:tblCellSpacing w:w="20" w:type="nil"/>
        </w:trPr>
        <w:tc>
          <w:tcPr>
            <w:tcW w:w="0" w:type="auto"/>
            <w:gridSpan w:val="2"/>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BC374A" w:rsidRDefault="00BC374A"/>
        </w:tc>
      </w:tr>
    </w:tbl>
    <w:p w:rsidR="00BC374A" w:rsidRDefault="00BC374A">
      <w:pPr>
        <w:sectPr w:rsidR="00BC374A">
          <w:pgSz w:w="16383" w:h="11906" w:orient="landscape"/>
          <w:pgMar w:top="1134" w:right="850" w:bottom="1134" w:left="1701" w:header="720" w:footer="720" w:gutter="0"/>
          <w:cols w:space="720"/>
        </w:sectPr>
      </w:pPr>
    </w:p>
    <w:p w:rsidR="00BC374A" w:rsidRDefault="00BC374A">
      <w:pPr>
        <w:sectPr w:rsidR="00BC374A">
          <w:pgSz w:w="16383" w:h="11906" w:orient="landscape"/>
          <w:pgMar w:top="1134" w:right="850" w:bottom="1134" w:left="1701" w:header="720" w:footer="720" w:gutter="0"/>
          <w:cols w:space="720"/>
        </w:sectPr>
      </w:pPr>
    </w:p>
    <w:p w:rsidR="00BC374A" w:rsidRDefault="001512E5">
      <w:pPr>
        <w:spacing w:after="0"/>
        <w:ind w:left="120"/>
      </w:pPr>
      <w:bookmarkStart w:id="11" w:name="block-20350463"/>
      <w:bookmarkEnd w:id="10"/>
      <w:r>
        <w:rPr>
          <w:rFonts w:ascii="Times New Roman" w:hAnsi="Times New Roman"/>
          <w:b/>
          <w:color w:val="000000"/>
          <w:sz w:val="28"/>
        </w:rPr>
        <w:t xml:space="preserve"> ТЕМАТИЧЕСКОЕ ПЛАНИРОВАНИЕ </w:t>
      </w:r>
    </w:p>
    <w:p w:rsidR="00BC374A" w:rsidRDefault="001512E5">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BC374A">
        <w:trPr>
          <w:trHeight w:val="144"/>
          <w:tblCellSpacing w:w="20" w:type="nil"/>
        </w:trPr>
        <w:tc>
          <w:tcPr>
            <w:tcW w:w="407" w:type="dxa"/>
            <w:vMerge w:val="restart"/>
            <w:tcMar>
              <w:top w:w="50" w:type="dxa"/>
              <w:left w:w="100" w:type="dxa"/>
            </w:tcMar>
            <w:vAlign w:val="center"/>
          </w:tcPr>
          <w:p w:rsidR="00BC374A" w:rsidRDefault="001512E5">
            <w:pPr>
              <w:spacing w:after="0"/>
              <w:ind w:left="135"/>
            </w:pPr>
            <w:r>
              <w:rPr>
                <w:rFonts w:ascii="Times New Roman" w:hAnsi="Times New Roman"/>
                <w:b/>
                <w:color w:val="000000"/>
                <w:sz w:val="24"/>
              </w:rPr>
              <w:t xml:space="preserve">№ п/п </w:t>
            </w:r>
          </w:p>
          <w:p w:rsidR="00BC374A" w:rsidRDefault="00BC374A">
            <w:pPr>
              <w:spacing w:after="0"/>
              <w:ind w:left="135"/>
            </w:pPr>
          </w:p>
        </w:tc>
        <w:tc>
          <w:tcPr>
            <w:tcW w:w="4048"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374A" w:rsidRDefault="00BC374A">
            <w:pPr>
              <w:spacing w:after="0"/>
              <w:ind w:left="135"/>
            </w:pPr>
          </w:p>
        </w:tc>
        <w:tc>
          <w:tcPr>
            <w:tcW w:w="0" w:type="auto"/>
            <w:gridSpan w:val="3"/>
            <w:tcMar>
              <w:top w:w="50" w:type="dxa"/>
              <w:left w:w="100" w:type="dxa"/>
            </w:tcMar>
            <w:vAlign w:val="center"/>
          </w:tcPr>
          <w:p w:rsidR="00BC374A" w:rsidRDefault="001512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374A" w:rsidRDefault="00BC374A">
            <w:pPr>
              <w:spacing w:after="0"/>
              <w:ind w:left="135"/>
            </w:pPr>
          </w:p>
        </w:tc>
      </w:tr>
      <w:tr w:rsidR="00BC374A">
        <w:trPr>
          <w:trHeight w:val="144"/>
          <w:tblCellSpacing w:w="20" w:type="nil"/>
        </w:trPr>
        <w:tc>
          <w:tcPr>
            <w:tcW w:w="0" w:type="auto"/>
            <w:vMerge/>
            <w:tcBorders>
              <w:top w:val="nil"/>
            </w:tcBorders>
            <w:tcMar>
              <w:top w:w="50" w:type="dxa"/>
              <w:left w:w="100" w:type="dxa"/>
            </w:tcMar>
          </w:tcPr>
          <w:p w:rsidR="00BC374A" w:rsidRDefault="00BC374A"/>
        </w:tc>
        <w:tc>
          <w:tcPr>
            <w:tcW w:w="0" w:type="auto"/>
            <w:vMerge/>
            <w:tcBorders>
              <w:top w:val="nil"/>
            </w:tcBorders>
            <w:tcMar>
              <w:top w:w="50" w:type="dxa"/>
              <w:left w:w="100" w:type="dxa"/>
            </w:tcMar>
          </w:tcPr>
          <w:p w:rsidR="00BC374A" w:rsidRDefault="00BC374A"/>
        </w:tc>
        <w:tc>
          <w:tcPr>
            <w:tcW w:w="881"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374A" w:rsidRDefault="00BC374A">
            <w:pPr>
              <w:spacing w:after="0"/>
              <w:ind w:left="135"/>
            </w:pPr>
          </w:p>
        </w:tc>
        <w:tc>
          <w:tcPr>
            <w:tcW w:w="1588"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1683"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0" w:type="auto"/>
            <w:vMerge/>
            <w:tcBorders>
              <w:top w:val="nil"/>
            </w:tcBorders>
            <w:tcMar>
              <w:top w:w="50" w:type="dxa"/>
              <w:left w:w="100" w:type="dxa"/>
            </w:tcMar>
          </w:tcPr>
          <w:p w:rsidR="00BC374A" w:rsidRDefault="00BC374A"/>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1</w:t>
            </w:r>
          </w:p>
        </w:tc>
        <w:tc>
          <w:tcPr>
            <w:tcW w:w="4048"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2</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3</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4</w:t>
            </w:r>
          </w:p>
        </w:tc>
        <w:tc>
          <w:tcPr>
            <w:tcW w:w="4048" w:type="dxa"/>
            <w:tcMar>
              <w:top w:w="50" w:type="dxa"/>
              <w:left w:w="100" w:type="dxa"/>
            </w:tcMar>
            <w:vAlign w:val="center"/>
          </w:tcPr>
          <w:p w:rsidR="00BC374A" w:rsidRDefault="001512E5">
            <w:pPr>
              <w:spacing w:after="0"/>
              <w:ind w:left="135"/>
            </w:pPr>
            <w:r w:rsidRPr="007A04B9">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5</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6</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7</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8</w:t>
            </w:r>
          </w:p>
        </w:tc>
        <w:tc>
          <w:tcPr>
            <w:tcW w:w="4048" w:type="dxa"/>
            <w:tcMar>
              <w:top w:w="50" w:type="dxa"/>
              <w:left w:w="100" w:type="dxa"/>
            </w:tcMar>
            <w:vAlign w:val="center"/>
          </w:tcPr>
          <w:p w:rsidR="00BC374A" w:rsidRDefault="001512E5">
            <w:pPr>
              <w:spacing w:after="0"/>
              <w:ind w:left="135"/>
            </w:pPr>
            <w:r w:rsidRPr="007A04B9">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9</w:t>
            </w:r>
          </w:p>
        </w:tc>
        <w:tc>
          <w:tcPr>
            <w:tcW w:w="4048" w:type="dxa"/>
            <w:tcMar>
              <w:top w:w="50" w:type="dxa"/>
              <w:left w:w="100" w:type="dxa"/>
            </w:tcMar>
            <w:vAlign w:val="center"/>
          </w:tcPr>
          <w:p w:rsidR="00BC374A" w:rsidRDefault="001512E5">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407" w:type="dxa"/>
            <w:tcMar>
              <w:top w:w="50" w:type="dxa"/>
              <w:left w:w="100" w:type="dxa"/>
            </w:tcMar>
            <w:vAlign w:val="center"/>
          </w:tcPr>
          <w:p w:rsidR="00BC374A" w:rsidRDefault="001512E5">
            <w:pPr>
              <w:spacing w:after="0"/>
            </w:pPr>
            <w:r>
              <w:rPr>
                <w:rFonts w:ascii="Times New Roman" w:hAnsi="Times New Roman"/>
                <w:color w:val="000000"/>
                <w:sz w:val="24"/>
              </w:rPr>
              <w:t>10</w:t>
            </w:r>
          </w:p>
        </w:tc>
        <w:tc>
          <w:tcPr>
            <w:tcW w:w="4048" w:type="dxa"/>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C374A" w:rsidRDefault="00BC374A">
            <w:pPr>
              <w:spacing w:after="0"/>
              <w:ind w:left="135"/>
              <w:jc w:val="center"/>
            </w:pPr>
          </w:p>
        </w:tc>
        <w:tc>
          <w:tcPr>
            <w:tcW w:w="1683" w:type="dxa"/>
            <w:tcMar>
              <w:top w:w="50" w:type="dxa"/>
              <w:left w:w="100" w:type="dxa"/>
            </w:tcMar>
            <w:vAlign w:val="center"/>
          </w:tcPr>
          <w:p w:rsidR="00BC374A" w:rsidRDefault="00BC374A">
            <w:pPr>
              <w:spacing w:after="0"/>
              <w:ind w:left="135"/>
              <w:jc w:val="center"/>
            </w:pPr>
          </w:p>
        </w:tc>
        <w:tc>
          <w:tcPr>
            <w:tcW w:w="2379" w:type="dxa"/>
            <w:tcMar>
              <w:top w:w="50" w:type="dxa"/>
              <w:left w:w="100" w:type="dxa"/>
            </w:tcMar>
            <w:vAlign w:val="center"/>
          </w:tcPr>
          <w:p w:rsidR="00BC374A" w:rsidRDefault="00BC374A">
            <w:pPr>
              <w:spacing w:after="0"/>
              <w:ind w:left="135"/>
            </w:pPr>
          </w:p>
        </w:tc>
      </w:tr>
      <w:tr w:rsidR="00BC374A">
        <w:trPr>
          <w:trHeight w:val="144"/>
          <w:tblCellSpacing w:w="20" w:type="nil"/>
        </w:trPr>
        <w:tc>
          <w:tcPr>
            <w:tcW w:w="0" w:type="auto"/>
            <w:gridSpan w:val="2"/>
            <w:tcMar>
              <w:top w:w="50" w:type="dxa"/>
              <w:left w:w="100" w:type="dxa"/>
            </w:tcMar>
            <w:vAlign w:val="center"/>
          </w:tcPr>
          <w:p w:rsidR="00BC374A" w:rsidRPr="007A04B9" w:rsidRDefault="001512E5">
            <w:pPr>
              <w:spacing w:after="0"/>
              <w:ind w:left="135"/>
              <w:rPr>
                <w:lang w:val="ru-RU"/>
              </w:rPr>
            </w:pPr>
            <w:r w:rsidRPr="007A04B9">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BC374A" w:rsidRDefault="00BC374A"/>
        </w:tc>
      </w:tr>
    </w:tbl>
    <w:p w:rsidR="00BC374A" w:rsidRDefault="00BC374A">
      <w:pPr>
        <w:sectPr w:rsidR="00BC374A">
          <w:pgSz w:w="16383" w:h="11906" w:orient="landscape"/>
          <w:pgMar w:top="1134" w:right="850" w:bottom="1134" w:left="1701" w:header="720" w:footer="720" w:gutter="0"/>
          <w:cols w:space="720"/>
        </w:sectPr>
      </w:pPr>
    </w:p>
    <w:p w:rsidR="00BC374A" w:rsidRDefault="00BC374A">
      <w:pPr>
        <w:sectPr w:rsidR="00BC374A">
          <w:pgSz w:w="16383" w:h="11906" w:orient="landscape"/>
          <w:pgMar w:top="1134" w:right="850" w:bottom="1134" w:left="1701" w:header="720" w:footer="720" w:gutter="0"/>
          <w:cols w:space="720"/>
        </w:sectPr>
      </w:pPr>
    </w:p>
    <w:p w:rsidR="00BC374A" w:rsidRDefault="001512E5">
      <w:pPr>
        <w:spacing w:after="0"/>
        <w:ind w:left="120"/>
      </w:pPr>
      <w:bookmarkStart w:id="12" w:name="block-20350458"/>
      <w:bookmarkEnd w:id="11"/>
      <w:r>
        <w:rPr>
          <w:rFonts w:ascii="Times New Roman" w:hAnsi="Times New Roman"/>
          <w:b/>
          <w:color w:val="000000"/>
          <w:sz w:val="28"/>
        </w:rPr>
        <w:t xml:space="preserve"> ПОУРОЧНОЕ ПЛАНИРОВАНИЕ </w:t>
      </w:r>
    </w:p>
    <w:p w:rsidR="00BC374A" w:rsidRPr="007A04B9" w:rsidRDefault="001512E5">
      <w:pPr>
        <w:spacing w:after="0"/>
        <w:ind w:left="120"/>
        <w:rPr>
          <w:lang w:val="ru-RU"/>
        </w:rPr>
      </w:pPr>
      <w:r w:rsidRPr="007A04B9">
        <w:rPr>
          <w:rFonts w:ascii="Times New Roman" w:hAnsi="Times New Roman"/>
          <w:b/>
          <w:color w:val="000000"/>
          <w:sz w:val="28"/>
          <w:lang w:val="ru-RU"/>
        </w:rPr>
        <w:t xml:space="preserve"> 4 </w:t>
      </w:r>
      <w:proofErr w:type="gramStart"/>
      <w:r w:rsidRPr="007A04B9">
        <w:rPr>
          <w:rFonts w:ascii="Times New Roman" w:hAnsi="Times New Roman"/>
          <w:b/>
          <w:color w:val="000000"/>
          <w:sz w:val="28"/>
          <w:lang w:val="ru-RU"/>
        </w:rPr>
        <w:t xml:space="preserve">КЛАСС </w:t>
      </w:r>
      <w:r w:rsidR="007A04B9">
        <w:rPr>
          <w:rFonts w:ascii="Times New Roman" w:hAnsi="Times New Roman"/>
          <w:b/>
          <w:color w:val="000000"/>
          <w:sz w:val="28"/>
          <w:lang w:val="ru-RU"/>
        </w:rPr>
        <w:t xml:space="preserve"> </w:t>
      </w:r>
      <w:r w:rsidR="007A04B9" w:rsidRPr="007A04B9">
        <w:rPr>
          <w:rFonts w:ascii="Times New Roman" w:hAnsi="Times New Roman"/>
          <w:b/>
          <w:color w:val="000000"/>
          <w:sz w:val="28"/>
          <w:lang w:val="ru-RU"/>
        </w:rPr>
        <w:t>МОДУЛЬ</w:t>
      </w:r>
      <w:proofErr w:type="gramEnd"/>
      <w:r w:rsidR="007A04B9">
        <w:rPr>
          <w:rFonts w:ascii="Times New Roman" w:hAnsi="Times New Roman"/>
          <w:b/>
          <w:color w:val="000000"/>
          <w:sz w:val="28"/>
          <w:lang w:val="ru-RU"/>
        </w:rPr>
        <w:t xml:space="preserve">  «ОСНОВЫ СВЕТСКОЙ ЭТИКИ»</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361"/>
        <w:gridCol w:w="3009"/>
        <w:gridCol w:w="1351"/>
        <w:gridCol w:w="1841"/>
        <w:gridCol w:w="1910"/>
        <w:gridCol w:w="1347"/>
        <w:gridCol w:w="2221"/>
      </w:tblGrid>
      <w:tr w:rsidR="00BC374A" w:rsidTr="007A04B9">
        <w:trPr>
          <w:trHeight w:val="144"/>
          <w:tblCellSpacing w:w="20" w:type="nil"/>
        </w:trPr>
        <w:tc>
          <w:tcPr>
            <w:tcW w:w="2668" w:type="dxa"/>
            <w:vMerge w:val="restart"/>
            <w:tcMar>
              <w:top w:w="50" w:type="dxa"/>
              <w:left w:w="100" w:type="dxa"/>
            </w:tcMar>
            <w:vAlign w:val="center"/>
          </w:tcPr>
          <w:p w:rsidR="00BC374A" w:rsidRDefault="001512E5">
            <w:pPr>
              <w:spacing w:after="0"/>
              <w:ind w:left="135"/>
            </w:pPr>
            <w:r>
              <w:rPr>
                <w:rFonts w:ascii="Times New Roman" w:hAnsi="Times New Roman"/>
                <w:b/>
                <w:color w:val="000000"/>
                <w:sz w:val="24"/>
              </w:rPr>
              <w:t xml:space="preserve">№ п/п </w:t>
            </w:r>
          </w:p>
          <w:p w:rsidR="00BC374A" w:rsidRDefault="00BC374A">
            <w:pPr>
              <w:spacing w:after="0"/>
              <w:ind w:left="135"/>
            </w:pPr>
          </w:p>
        </w:tc>
        <w:tc>
          <w:tcPr>
            <w:tcW w:w="2621" w:type="dxa"/>
            <w:vMerge w:val="restart"/>
            <w:tcMar>
              <w:top w:w="50" w:type="dxa"/>
              <w:left w:w="100" w:type="dxa"/>
            </w:tcMar>
            <w:vAlign w:val="center"/>
          </w:tcPr>
          <w:p w:rsidR="00BC374A" w:rsidRPr="007A04B9" w:rsidRDefault="001512E5">
            <w:pPr>
              <w:spacing w:after="0"/>
              <w:ind w:left="135"/>
              <w:rPr>
                <w:rFonts w:ascii="Times New Roman" w:hAnsi="Times New Roman" w:cs="Times New Roman"/>
                <w:sz w:val="24"/>
                <w:szCs w:val="24"/>
              </w:rPr>
            </w:pPr>
            <w:proofErr w:type="spellStart"/>
            <w:r w:rsidRPr="007A04B9">
              <w:rPr>
                <w:rFonts w:ascii="Times New Roman" w:hAnsi="Times New Roman" w:cs="Times New Roman"/>
                <w:b/>
                <w:color w:val="000000"/>
                <w:sz w:val="24"/>
                <w:szCs w:val="24"/>
              </w:rPr>
              <w:t>Тема</w:t>
            </w:r>
            <w:proofErr w:type="spellEnd"/>
            <w:r w:rsidRPr="007A04B9">
              <w:rPr>
                <w:rFonts w:ascii="Times New Roman" w:hAnsi="Times New Roman" w:cs="Times New Roman"/>
                <w:b/>
                <w:color w:val="000000"/>
                <w:sz w:val="24"/>
                <w:szCs w:val="24"/>
              </w:rPr>
              <w:t xml:space="preserve"> </w:t>
            </w:r>
            <w:proofErr w:type="spellStart"/>
            <w:r w:rsidRPr="007A04B9">
              <w:rPr>
                <w:rFonts w:ascii="Times New Roman" w:hAnsi="Times New Roman" w:cs="Times New Roman"/>
                <w:b/>
                <w:color w:val="000000"/>
                <w:sz w:val="24"/>
                <w:szCs w:val="24"/>
              </w:rPr>
              <w:t>урока</w:t>
            </w:r>
            <w:proofErr w:type="spellEnd"/>
            <w:r w:rsidRPr="007A04B9">
              <w:rPr>
                <w:rFonts w:ascii="Times New Roman" w:hAnsi="Times New Roman" w:cs="Times New Roman"/>
                <w:b/>
                <w:color w:val="000000"/>
                <w:sz w:val="24"/>
                <w:szCs w:val="24"/>
              </w:rPr>
              <w:t xml:space="preserve"> </w:t>
            </w:r>
          </w:p>
          <w:p w:rsidR="00BC374A" w:rsidRPr="007A04B9" w:rsidRDefault="00BC374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C374A" w:rsidRDefault="001512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C374A" w:rsidRDefault="00BC374A">
            <w:pPr>
              <w:spacing w:after="0"/>
              <w:ind w:left="135"/>
            </w:pPr>
          </w:p>
        </w:tc>
        <w:tc>
          <w:tcPr>
            <w:tcW w:w="2221" w:type="dxa"/>
            <w:vMerge w:val="restart"/>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374A" w:rsidRDefault="00BC374A">
            <w:pPr>
              <w:spacing w:after="0"/>
              <w:ind w:left="135"/>
            </w:pPr>
          </w:p>
        </w:tc>
      </w:tr>
      <w:tr w:rsidR="00BC374A" w:rsidTr="007A04B9">
        <w:trPr>
          <w:trHeight w:val="144"/>
          <w:tblCellSpacing w:w="20" w:type="nil"/>
        </w:trPr>
        <w:tc>
          <w:tcPr>
            <w:tcW w:w="0" w:type="auto"/>
            <w:vMerge/>
            <w:tcBorders>
              <w:top w:val="nil"/>
            </w:tcBorders>
            <w:tcMar>
              <w:top w:w="50" w:type="dxa"/>
              <w:left w:w="100" w:type="dxa"/>
            </w:tcMar>
          </w:tcPr>
          <w:p w:rsidR="00BC374A" w:rsidRDefault="00BC374A"/>
        </w:tc>
        <w:tc>
          <w:tcPr>
            <w:tcW w:w="0" w:type="auto"/>
            <w:vMerge/>
            <w:tcBorders>
              <w:top w:val="nil"/>
            </w:tcBorders>
            <w:tcMar>
              <w:top w:w="50" w:type="dxa"/>
              <w:left w:w="100" w:type="dxa"/>
            </w:tcMar>
          </w:tcPr>
          <w:p w:rsidR="00BC374A" w:rsidRPr="007A04B9" w:rsidRDefault="00BC374A">
            <w:pPr>
              <w:rPr>
                <w:rFonts w:ascii="Times New Roman" w:hAnsi="Times New Roman" w:cs="Times New Roman"/>
                <w:sz w:val="24"/>
                <w:szCs w:val="24"/>
              </w:rPr>
            </w:pPr>
          </w:p>
        </w:tc>
        <w:tc>
          <w:tcPr>
            <w:tcW w:w="1432"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374A" w:rsidRDefault="00BC374A">
            <w:pPr>
              <w:spacing w:after="0"/>
              <w:ind w:left="135"/>
            </w:pPr>
          </w:p>
        </w:tc>
        <w:tc>
          <w:tcPr>
            <w:tcW w:w="1841"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1910" w:type="dxa"/>
            <w:tcMar>
              <w:top w:w="50" w:type="dxa"/>
              <w:left w:w="100" w:type="dxa"/>
            </w:tcMar>
            <w:vAlign w:val="center"/>
          </w:tcPr>
          <w:p w:rsidR="00BC374A" w:rsidRDefault="001512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374A" w:rsidRDefault="00BC374A">
            <w:pPr>
              <w:spacing w:after="0"/>
              <w:ind w:left="135"/>
            </w:pPr>
          </w:p>
        </w:tc>
        <w:tc>
          <w:tcPr>
            <w:tcW w:w="0" w:type="auto"/>
            <w:vMerge/>
            <w:tcBorders>
              <w:top w:val="nil"/>
            </w:tcBorders>
            <w:tcMar>
              <w:top w:w="50" w:type="dxa"/>
              <w:left w:w="100" w:type="dxa"/>
            </w:tcMar>
          </w:tcPr>
          <w:p w:rsidR="00BC374A" w:rsidRDefault="00BC374A"/>
        </w:tc>
        <w:tc>
          <w:tcPr>
            <w:tcW w:w="0" w:type="auto"/>
            <w:vMerge/>
            <w:tcBorders>
              <w:top w:val="nil"/>
            </w:tcBorders>
            <w:tcMar>
              <w:top w:w="50" w:type="dxa"/>
              <w:left w:w="100" w:type="dxa"/>
            </w:tcMar>
          </w:tcPr>
          <w:p w:rsidR="00BC374A" w:rsidRDefault="00BC374A"/>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sz w:val="24"/>
                <w:szCs w:val="24"/>
              </w:rPr>
              <w:t>Россия</w:t>
            </w:r>
            <w:proofErr w:type="spellEnd"/>
            <w:r w:rsidRPr="007A04B9">
              <w:rPr>
                <w:rFonts w:ascii="Times New Roman" w:hAnsi="Times New Roman" w:cs="Times New Roman"/>
                <w:sz w:val="24"/>
                <w:szCs w:val="24"/>
              </w:rPr>
              <w:t xml:space="preserve"> — </w:t>
            </w:r>
            <w:proofErr w:type="spellStart"/>
            <w:r w:rsidRPr="007A04B9">
              <w:rPr>
                <w:rFonts w:ascii="Times New Roman" w:hAnsi="Times New Roman" w:cs="Times New Roman"/>
                <w:sz w:val="24"/>
                <w:szCs w:val="24"/>
              </w:rPr>
              <w:t>наша</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Родина</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Этика и её значение в жизни человека. Нормы морали. Нравственные ценности, идеалы, принципы</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3</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Этика и её значение в жизни человека. Нормы морали. Нравственные ценности, идеалы, принципы</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4</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Этика и её значение в жизни человека. Нормы морали. Нравственные ценности, идеалы, принципы</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5</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Этика и её значение в жизни человека. Нормы морали. Нравственные ценности, идеалы, принципы</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6</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Этика и её значение в жизни человека. Нормы морали. Нравственные ценности, идеалы, принципы</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7</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Этика и её значение в жизни человека. Нормы морали. Нравственные ценности, идеалы, принципы</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8</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Этика и её значение в жизни человека. Нормы морали. Нравственные ценности, идеалы, принципы</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9</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Этика и её значение в жизни человека. Нормы морали. Нравственные ценности, идеалы, принципы</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10</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11</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Образцы нравственности в культуре Отечества, народов России. </w:t>
            </w:r>
            <w:proofErr w:type="spellStart"/>
            <w:r w:rsidRPr="007A04B9">
              <w:rPr>
                <w:rFonts w:ascii="Times New Roman" w:hAnsi="Times New Roman" w:cs="Times New Roman"/>
                <w:sz w:val="24"/>
                <w:szCs w:val="24"/>
              </w:rPr>
              <w:t>Природа</w:t>
            </w:r>
            <w:proofErr w:type="spellEnd"/>
            <w:r w:rsidRPr="007A04B9">
              <w:rPr>
                <w:rFonts w:ascii="Times New Roman" w:hAnsi="Times New Roman" w:cs="Times New Roman"/>
                <w:sz w:val="24"/>
                <w:szCs w:val="24"/>
              </w:rPr>
              <w:t xml:space="preserve"> и </w:t>
            </w:r>
            <w:proofErr w:type="spellStart"/>
            <w:r w:rsidRPr="007A04B9">
              <w:rPr>
                <w:rFonts w:ascii="Times New Roman" w:hAnsi="Times New Roman" w:cs="Times New Roman"/>
                <w:sz w:val="24"/>
                <w:szCs w:val="24"/>
              </w:rPr>
              <w:t>человек</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12</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Образцы нравственности в культуре Отечества, народов России. </w:t>
            </w:r>
            <w:proofErr w:type="spellStart"/>
            <w:r w:rsidRPr="007A04B9">
              <w:rPr>
                <w:rFonts w:ascii="Times New Roman" w:hAnsi="Times New Roman" w:cs="Times New Roman"/>
                <w:sz w:val="24"/>
                <w:szCs w:val="24"/>
              </w:rPr>
              <w:t>Природа</w:t>
            </w:r>
            <w:proofErr w:type="spellEnd"/>
            <w:r w:rsidRPr="007A04B9">
              <w:rPr>
                <w:rFonts w:ascii="Times New Roman" w:hAnsi="Times New Roman" w:cs="Times New Roman"/>
                <w:sz w:val="24"/>
                <w:szCs w:val="24"/>
              </w:rPr>
              <w:t xml:space="preserve"> и </w:t>
            </w:r>
            <w:proofErr w:type="spellStart"/>
            <w:r w:rsidRPr="007A04B9">
              <w:rPr>
                <w:rFonts w:ascii="Times New Roman" w:hAnsi="Times New Roman" w:cs="Times New Roman"/>
                <w:sz w:val="24"/>
                <w:szCs w:val="24"/>
              </w:rPr>
              <w:t>человек</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13</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Образцы нравственности в культуре Отечества, народов России. </w:t>
            </w:r>
            <w:proofErr w:type="spellStart"/>
            <w:r w:rsidRPr="007A04B9">
              <w:rPr>
                <w:rFonts w:ascii="Times New Roman" w:hAnsi="Times New Roman" w:cs="Times New Roman"/>
                <w:sz w:val="24"/>
                <w:szCs w:val="24"/>
              </w:rPr>
              <w:t>Природа</w:t>
            </w:r>
            <w:proofErr w:type="spellEnd"/>
            <w:r w:rsidRPr="007A04B9">
              <w:rPr>
                <w:rFonts w:ascii="Times New Roman" w:hAnsi="Times New Roman" w:cs="Times New Roman"/>
                <w:sz w:val="24"/>
                <w:szCs w:val="24"/>
              </w:rPr>
              <w:t xml:space="preserve"> и </w:t>
            </w:r>
            <w:proofErr w:type="spellStart"/>
            <w:r w:rsidRPr="007A04B9">
              <w:rPr>
                <w:rFonts w:ascii="Times New Roman" w:hAnsi="Times New Roman" w:cs="Times New Roman"/>
                <w:sz w:val="24"/>
                <w:szCs w:val="24"/>
              </w:rPr>
              <w:t>человек</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14</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Образцы нравственности в культуре Отечества, народов России. </w:t>
            </w:r>
            <w:proofErr w:type="spellStart"/>
            <w:r w:rsidRPr="007A04B9">
              <w:rPr>
                <w:rFonts w:ascii="Times New Roman" w:hAnsi="Times New Roman" w:cs="Times New Roman"/>
                <w:sz w:val="24"/>
                <w:szCs w:val="24"/>
              </w:rPr>
              <w:t>Природа</w:t>
            </w:r>
            <w:proofErr w:type="spellEnd"/>
            <w:r w:rsidRPr="007A04B9">
              <w:rPr>
                <w:rFonts w:ascii="Times New Roman" w:hAnsi="Times New Roman" w:cs="Times New Roman"/>
                <w:sz w:val="24"/>
                <w:szCs w:val="24"/>
              </w:rPr>
              <w:t xml:space="preserve"> и </w:t>
            </w:r>
            <w:proofErr w:type="spellStart"/>
            <w:r w:rsidRPr="007A04B9">
              <w:rPr>
                <w:rFonts w:ascii="Times New Roman" w:hAnsi="Times New Roman" w:cs="Times New Roman"/>
                <w:sz w:val="24"/>
                <w:szCs w:val="24"/>
              </w:rPr>
              <w:t>человек</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15</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Образцы нравственности в культуре Отечества, народов России. </w:t>
            </w:r>
            <w:proofErr w:type="spellStart"/>
            <w:r w:rsidRPr="007A04B9">
              <w:rPr>
                <w:rFonts w:ascii="Times New Roman" w:hAnsi="Times New Roman" w:cs="Times New Roman"/>
                <w:sz w:val="24"/>
                <w:szCs w:val="24"/>
              </w:rPr>
              <w:t>Природа</w:t>
            </w:r>
            <w:proofErr w:type="spellEnd"/>
            <w:r w:rsidRPr="007A04B9">
              <w:rPr>
                <w:rFonts w:ascii="Times New Roman" w:hAnsi="Times New Roman" w:cs="Times New Roman"/>
                <w:sz w:val="24"/>
                <w:szCs w:val="24"/>
              </w:rPr>
              <w:t xml:space="preserve"> и </w:t>
            </w:r>
            <w:proofErr w:type="spellStart"/>
            <w:r w:rsidRPr="007A04B9">
              <w:rPr>
                <w:rFonts w:ascii="Times New Roman" w:hAnsi="Times New Roman" w:cs="Times New Roman"/>
                <w:sz w:val="24"/>
                <w:szCs w:val="24"/>
              </w:rPr>
              <w:t>человек</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16</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Образцы нравственности в культуре Отечества, народов России. </w:t>
            </w:r>
            <w:proofErr w:type="spellStart"/>
            <w:r w:rsidRPr="007A04B9">
              <w:rPr>
                <w:rFonts w:ascii="Times New Roman" w:hAnsi="Times New Roman" w:cs="Times New Roman"/>
                <w:sz w:val="24"/>
                <w:szCs w:val="24"/>
              </w:rPr>
              <w:t>Природа</w:t>
            </w:r>
            <w:proofErr w:type="spellEnd"/>
            <w:r w:rsidRPr="007A04B9">
              <w:rPr>
                <w:rFonts w:ascii="Times New Roman" w:hAnsi="Times New Roman" w:cs="Times New Roman"/>
                <w:sz w:val="24"/>
                <w:szCs w:val="24"/>
              </w:rPr>
              <w:t xml:space="preserve"> и </w:t>
            </w:r>
            <w:proofErr w:type="spellStart"/>
            <w:r w:rsidRPr="007A04B9">
              <w:rPr>
                <w:rFonts w:ascii="Times New Roman" w:hAnsi="Times New Roman" w:cs="Times New Roman"/>
                <w:sz w:val="24"/>
                <w:szCs w:val="24"/>
              </w:rPr>
              <w:t>человек</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17</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Образцы нравственности в культуре Отечества, народов России. </w:t>
            </w:r>
            <w:proofErr w:type="spellStart"/>
            <w:r w:rsidRPr="007A04B9">
              <w:rPr>
                <w:rFonts w:ascii="Times New Roman" w:hAnsi="Times New Roman" w:cs="Times New Roman"/>
                <w:sz w:val="24"/>
                <w:szCs w:val="24"/>
              </w:rPr>
              <w:t>Природа</w:t>
            </w:r>
            <w:proofErr w:type="spellEnd"/>
            <w:r w:rsidRPr="007A04B9">
              <w:rPr>
                <w:rFonts w:ascii="Times New Roman" w:hAnsi="Times New Roman" w:cs="Times New Roman"/>
                <w:sz w:val="24"/>
                <w:szCs w:val="24"/>
              </w:rPr>
              <w:t xml:space="preserve"> и </w:t>
            </w:r>
            <w:proofErr w:type="spellStart"/>
            <w:r w:rsidRPr="007A04B9">
              <w:rPr>
                <w:rFonts w:ascii="Times New Roman" w:hAnsi="Times New Roman" w:cs="Times New Roman"/>
                <w:sz w:val="24"/>
                <w:szCs w:val="24"/>
              </w:rPr>
              <w:t>человек</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18</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Образцы нравственности в культуре Отечества, народов России. </w:t>
            </w:r>
            <w:proofErr w:type="spellStart"/>
            <w:r w:rsidRPr="007A04B9">
              <w:rPr>
                <w:rFonts w:ascii="Times New Roman" w:hAnsi="Times New Roman" w:cs="Times New Roman"/>
                <w:sz w:val="24"/>
                <w:szCs w:val="24"/>
              </w:rPr>
              <w:t>Природа</w:t>
            </w:r>
            <w:proofErr w:type="spellEnd"/>
            <w:r w:rsidRPr="007A04B9">
              <w:rPr>
                <w:rFonts w:ascii="Times New Roman" w:hAnsi="Times New Roman" w:cs="Times New Roman"/>
                <w:sz w:val="24"/>
                <w:szCs w:val="24"/>
              </w:rPr>
              <w:t xml:space="preserve"> и </w:t>
            </w:r>
            <w:proofErr w:type="spellStart"/>
            <w:r w:rsidRPr="007A04B9">
              <w:rPr>
                <w:rFonts w:ascii="Times New Roman" w:hAnsi="Times New Roman" w:cs="Times New Roman"/>
                <w:sz w:val="24"/>
                <w:szCs w:val="24"/>
              </w:rPr>
              <w:t>человек</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19</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Праздники как одна из форм исторической памяти</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20</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Праздники как одна из форм исторической памяти</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21</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Семейные ценности. Этика семейных отношений</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22</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Трудовая мораль. Нравственные традиции предпринимательства</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23</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Трудовая мораль. Нравственные традиции предпринимательства</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24</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Трудовая мораль. Нравственные традиции предпринимательства</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25</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Что значит быть нравственным в наше время. </w:t>
            </w:r>
            <w:proofErr w:type="spellStart"/>
            <w:r w:rsidRPr="007A04B9">
              <w:rPr>
                <w:rFonts w:ascii="Times New Roman" w:hAnsi="Times New Roman" w:cs="Times New Roman"/>
                <w:sz w:val="24"/>
                <w:szCs w:val="24"/>
              </w:rPr>
              <w:t>Методы</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нравственного</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самосовершенствования</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26</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Что значит быть нравственным в наше время. </w:t>
            </w:r>
            <w:proofErr w:type="spellStart"/>
            <w:r w:rsidRPr="007A04B9">
              <w:rPr>
                <w:rFonts w:ascii="Times New Roman" w:hAnsi="Times New Roman" w:cs="Times New Roman"/>
                <w:sz w:val="24"/>
                <w:szCs w:val="24"/>
              </w:rPr>
              <w:t>Методы</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нравственного</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самосовершенствования</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27</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Что значит быть нравственным в наше время. </w:t>
            </w:r>
            <w:proofErr w:type="spellStart"/>
            <w:r w:rsidRPr="007A04B9">
              <w:rPr>
                <w:rFonts w:ascii="Times New Roman" w:hAnsi="Times New Roman" w:cs="Times New Roman"/>
                <w:sz w:val="24"/>
                <w:szCs w:val="24"/>
              </w:rPr>
              <w:t>Методы</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нравственного</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самосовершенствования</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28</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Что значит быть нравственным в наше время. </w:t>
            </w:r>
            <w:proofErr w:type="spellStart"/>
            <w:r w:rsidRPr="007A04B9">
              <w:rPr>
                <w:rFonts w:ascii="Times New Roman" w:hAnsi="Times New Roman" w:cs="Times New Roman"/>
                <w:sz w:val="24"/>
                <w:szCs w:val="24"/>
              </w:rPr>
              <w:t>Методы</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нравственного</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самосовершенствования</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29</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Что значит быть нравственным в наше время. </w:t>
            </w:r>
            <w:proofErr w:type="spellStart"/>
            <w:r w:rsidRPr="007A04B9">
              <w:rPr>
                <w:rFonts w:ascii="Times New Roman" w:hAnsi="Times New Roman" w:cs="Times New Roman"/>
                <w:sz w:val="24"/>
                <w:szCs w:val="24"/>
              </w:rPr>
              <w:t>Методы</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нравственного</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самосовершенствования</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30</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r w:rsidRPr="007A04B9">
              <w:rPr>
                <w:rFonts w:ascii="Times New Roman" w:hAnsi="Times New Roman" w:cs="Times New Roman"/>
                <w:sz w:val="24"/>
                <w:szCs w:val="24"/>
                <w:lang w:val="ru-RU"/>
              </w:rPr>
              <w:t xml:space="preserve">Что значит быть нравственным в наше время. </w:t>
            </w:r>
            <w:proofErr w:type="spellStart"/>
            <w:r w:rsidRPr="007A04B9">
              <w:rPr>
                <w:rFonts w:ascii="Times New Roman" w:hAnsi="Times New Roman" w:cs="Times New Roman"/>
                <w:sz w:val="24"/>
                <w:szCs w:val="24"/>
              </w:rPr>
              <w:t>Методы</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нравственного</w:t>
            </w:r>
            <w:proofErr w:type="spellEnd"/>
            <w:r w:rsidRPr="007A04B9">
              <w:rPr>
                <w:rFonts w:ascii="Times New Roman" w:hAnsi="Times New Roman" w:cs="Times New Roman"/>
                <w:sz w:val="24"/>
                <w:szCs w:val="24"/>
              </w:rPr>
              <w:t xml:space="preserve"> </w:t>
            </w:r>
            <w:proofErr w:type="spellStart"/>
            <w:r w:rsidRPr="007A04B9">
              <w:rPr>
                <w:rFonts w:ascii="Times New Roman" w:hAnsi="Times New Roman" w:cs="Times New Roman"/>
                <w:sz w:val="24"/>
                <w:szCs w:val="24"/>
              </w:rPr>
              <w:t>самосовершенствования</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31</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sz w:val="24"/>
                <w:szCs w:val="24"/>
              </w:rPr>
              <w:t>Этикет</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32</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sz w:val="24"/>
                <w:szCs w:val="24"/>
              </w:rPr>
              <w:t>Этикет</w:t>
            </w:r>
            <w:proofErr w:type="spellEnd"/>
          </w:p>
        </w:tc>
        <w:tc>
          <w:tcPr>
            <w:tcW w:w="1432"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33</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Любовь и уважение к Отечеству. Патриотизм многонационального и многоконфессионального народа России</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668" w:type="dxa"/>
            <w:tcMar>
              <w:top w:w="50" w:type="dxa"/>
              <w:left w:w="100" w:type="dxa"/>
            </w:tcMar>
            <w:vAlign w:val="center"/>
          </w:tcPr>
          <w:p w:rsidR="007A04B9" w:rsidRDefault="007A04B9" w:rsidP="007A04B9">
            <w:pPr>
              <w:spacing w:after="0"/>
            </w:pPr>
            <w:r>
              <w:rPr>
                <w:rFonts w:ascii="Times New Roman" w:hAnsi="Times New Roman"/>
                <w:color w:val="000000"/>
                <w:sz w:val="24"/>
              </w:rPr>
              <w:t>34</w:t>
            </w:r>
          </w:p>
        </w:tc>
        <w:tc>
          <w:tcPr>
            <w:tcW w:w="2621" w:type="dxa"/>
            <w:tcMar>
              <w:top w:w="50" w:type="dxa"/>
              <w:left w:w="100" w:type="dxa"/>
            </w:tcMa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sz w:val="24"/>
                <w:szCs w:val="24"/>
                <w:lang w:val="ru-RU"/>
              </w:rPr>
              <w:t>Любовь и уважение к Отечеству. Патриотизм многонационального и многоконфессионального народа России</w:t>
            </w:r>
          </w:p>
        </w:tc>
        <w:tc>
          <w:tcPr>
            <w:tcW w:w="1432"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BC374A" w:rsidTr="007A04B9">
        <w:trPr>
          <w:trHeight w:val="144"/>
          <w:tblCellSpacing w:w="20" w:type="nil"/>
        </w:trPr>
        <w:tc>
          <w:tcPr>
            <w:tcW w:w="0" w:type="auto"/>
            <w:gridSpan w:val="2"/>
            <w:tcMar>
              <w:top w:w="50" w:type="dxa"/>
              <w:left w:w="100" w:type="dxa"/>
            </w:tcMar>
            <w:vAlign w:val="center"/>
          </w:tcPr>
          <w:p w:rsidR="00BC374A" w:rsidRPr="007A04B9" w:rsidRDefault="001512E5">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ОБЩЕЕ КОЛИЧЕСТВО ЧАСОВ ПО ПРОГРАММЕ</w:t>
            </w:r>
          </w:p>
        </w:tc>
        <w:tc>
          <w:tcPr>
            <w:tcW w:w="1432" w:type="dxa"/>
            <w:tcMar>
              <w:top w:w="50" w:type="dxa"/>
              <w:left w:w="100" w:type="dxa"/>
            </w:tcMar>
            <w:vAlign w:val="center"/>
          </w:tcPr>
          <w:p w:rsidR="00BC374A" w:rsidRDefault="001512E5">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374A" w:rsidRDefault="001512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374A" w:rsidRDefault="00BC374A"/>
        </w:tc>
      </w:tr>
    </w:tbl>
    <w:p w:rsidR="00BC374A" w:rsidRDefault="007A04B9">
      <w:r>
        <w:br/>
      </w:r>
    </w:p>
    <w:p w:rsidR="007A04B9" w:rsidRDefault="007A04B9" w:rsidP="007A04B9">
      <w:pPr>
        <w:spacing w:after="0"/>
        <w:ind w:left="120"/>
        <w:rPr>
          <w:rFonts w:ascii="Times New Roman" w:hAnsi="Times New Roman"/>
          <w:b/>
          <w:color w:val="000000"/>
          <w:sz w:val="28"/>
          <w:lang w:val="ru-RU"/>
        </w:rPr>
      </w:pPr>
      <w:r w:rsidRPr="007A04B9">
        <w:rPr>
          <w:rFonts w:ascii="Times New Roman" w:hAnsi="Times New Roman"/>
          <w:b/>
          <w:color w:val="000000"/>
          <w:sz w:val="28"/>
          <w:lang w:val="ru-RU"/>
        </w:rPr>
        <w:t xml:space="preserve">4 </w:t>
      </w:r>
      <w:proofErr w:type="gramStart"/>
      <w:r w:rsidRPr="007A04B9">
        <w:rPr>
          <w:rFonts w:ascii="Times New Roman" w:hAnsi="Times New Roman"/>
          <w:b/>
          <w:color w:val="000000"/>
          <w:sz w:val="28"/>
          <w:lang w:val="ru-RU"/>
        </w:rPr>
        <w:t xml:space="preserve">КЛАСС </w:t>
      </w:r>
      <w:r>
        <w:rPr>
          <w:rFonts w:ascii="Times New Roman" w:hAnsi="Times New Roman"/>
          <w:b/>
          <w:color w:val="000000"/>
          <w:sz w:val="28"/>
          <w:lang w:val="ru-RU"/>
        </w:rPr>
        <w:t xml:space="preserve"> </w:t>
      </w:r>
      <w:r w:rsidRPr="007A04B9">
        <w:rPr>
          <w:rFonts w:ascii="Times New Roman" w:hAnsi="Times New Roman"/>
          <w:b/>
          <w:color w:val="000000"/>
          <w:sz w:val="28"/>
          <w:lang w:val="ru-RU"/>
        </w:rPr>
        <w:t>МОДУЛЬ</w:t>
      </w:r>
      <w:proofErr w:type="gramEnd"/>
      <w:r w:rsidRPr="007A04B9">
        <w:rPr>
          <w:rFonts w:ascii="Times New Roman" w:hAnsi="Times New Roman"/>
          <w:b/>
          <w:color w:val="000000"/>
          <w:sz w:val="28"/>
          <w:lang w:val="ru-RU"/>
        </w:rPr>
        <w:t xml:space="preserve"> "ОСНОВЫ РЕЛИГИОЗНЫХ КУЛЬТУР НАРОДОВ РОССИИ"</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325"/>
        <w:gridCol w:w="3086"/>
        <w:gridCol w:w="1310"/>
        <w:gridCol w:w="1841"/>
        <w:gridCol w:w="1910"/>
        <w:gridCol w:w="1347"/>
        <w:gridCol w:w="2221"/>
      </w:tblGrid>
      <w:tr w:rsidR="007A04B9" w:rsidTr="007A04B9">
        <w:trPr>
          <w:trHeight w:val="144"/>
          <w:tblCellSpacing w:w="20" w:type="nil"/>
        </w:trPr>
        <w:tc>
          <w:tcPr>
            <w:tcW w:w="2361" w:type="dxa"/>
            <w:vMerge w:val="restart"/>
            <w:tcMar>
              <w:top w:w="50" w:type="dxa"/>
              <w:left w:w="100" w:type="dxa"/>
            </w:tcMar>
            <w:vAlign w:val="center"/>
          </w:tcPr>
          <w:p w:rsidR="007A04B9" w:rsidRDefault="007A04B9" w:rsidP="00D73E92">
            <w:pPr>
              <w:spacing w:after="0"/>
              <w:ind w:left="135"/>
            </w:pPr>
            <w:r>
              <w:rPr>
                <w:rFonts w:ascii="Times New Roman" w:hAnsi="Times New Roman"/>
                <w:b/>
                <w:color w:val="000000"/>
                <w:sz w:val="24"/>
              </w:rPr>
              <w:t xml:space="preserve">№ п/п </w:t>
            </w:r>
          </w:p>
          <w:p w:rsidR="007A04B9" w:rsidRDefault="007A04B9" w:rsidP="00D73E92">
            <w:pPr>
              <w:spacing w:after="0"/>
              <w:ind w:left="135"/>
            </w:pPr>
          </w:p>
        </w:tc>
        <w:tc>
          <w:tcPr>
            <w:tcW w:w="3009" w:type="dxa"/>
            <w:vMerge w:val="restart"/>
            <w:tcMar>
              <w:top w:w="50" w:type="dxa"/>
              <w:left w:w="100" w:type="dxa"/>
            </w:tcMar>
            <w:vAlign w:val="center"/>
          </w:tcPr>
          <w:p w:rsidR="007A04B9" w:rsidRPr="007A04B9" w:rsidRDefault="007A04B9" w:rsidP="00D73E92">
            <w:pPr>
              <w:spacing w:after="0"/>
              <w:ind w:left="135"/>
              <w:rPr>
                <w:rFonts w:ascii="Times New Roman" w:hAnsi="Times New Roman" w:cs="Times New Roman"/>
                <w:sz w:val="24"/>
                <w:szCs w:val="24"/>
              </w:rPr>
            </w:pPr>
            <w:proofErr w:type="spellStart"/>
            <w:r w:rsidRPr="007A04B9">
              <w:rPr>
                <w:rFonts w:ascii="Times New Roman" w:hAnsi="Times New Roman" w:cs="Times New Roman"/>
                <w:b/>
                <w:color w:val="000000"/>
                <w:sz w:val="24"/>
                <w:szCs w:val="24"/>
              </w:rPr>
              <w:t>Тема</w:t>
            </w:r>
            <w:proofErr w:type="spellEnd"/>
            <w:r w:rsidRPr="007A04B9">
              <w:rPr>
                <w:rFonts w:ascii="Times New Roman" w:hAnsi="Times New Roman" w:cs="Times New Roman"/>
                <w:b/>
                <w:color w:val="000000"/>
                <w:sz w:val="24"/>
                <w:szCs w:val="24"/>
              </w:rPr>
              <w:t xml:space="preserve"> </w:t>
            </w:r>
            <w:proofErr w:type="spellStart"/>
            <w:r w:rsidRPr="007A04B9">
              <w:rPr>
                <w:rFonts w:ascii="Times New Roman" w:hAnsi="Times New Roman" w:cs="Times New Roman"/>
                <w:b/>
                <w:color w:val="000000"/>
                <w:sz w:val="24"/>
                <w:szCs w:val="24"/>
              </w:rPr>
              <w:t>урока</w:t>
            </w:r>
            <w:proofErr w:type="spellEnd"/>
            <w:r w:rsidRPr="007A04B9">
              <w:rPr>
                <w:rFonts w:ascii="Times New Roman" w:hAnsi="Times New Roman" w:cs="Times New Roman"/>
                <w:b/>
                <w:color w:val="000000"/>
                <w:sz w:val="24"/>
                <w:szCs w:val="24"/>
              </w:rPr>
              <w:t xml:space="preserve"> </w:t>
            </w:r>
          </w:p>
          <w:p w:rsidR="007A04B9" w:rsidRPr="007A04B9" w:rsidRDefault="007A04B9" w:rsidP="00D73E9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A04B9" w:rsidRDefault="007A04B9" w:rsidP="00D73E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A04B9" w:rsidRDefault="007A04B9" w:rsidP="00D73E9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04B9" w:rsidRDefault="007A04B9" w:rsidP="00D73E92">
            <w:pPr>
              <w:spacing w:after="0"/>
              <w:ind w:left="135"/>
            </w:pPr>
          </w:p>
        </w:tc>
        <w:tc>
          <w:tcPr>
            <w:tcW w:w="2221" w:type="dxa"/>
            <w:vMerge w:val="restart"/>
            <w:tcMar>
              <w:top w:w="50" w:type="dxa"/>
              <w:left w:w="100" w:type="dxa"/>
            </w:tcMar>
            <w:vAlign w:val="center"/>
          </w:tcPr>
          <w:p w:rsidR="007A04B9" w:rsidRDefault="007A04B9" w:rsidP="00D73E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04B9" w:rsidRDefault="007A04B9" w:rsidP="00D73E92">
            <w:pPr>
              <w:spacing w:after="0"/>
              <w:ind w:left="135"/>
            </w:pPr>
          </w:p>
        </w:tc>
      </w:tr>
      <w:tr w:rsidR="007A04B9" w:rsidTr="007A04B9">
        <w:trPr>
          <w:trHeight w:val="144"/>
          <w:tblCellSpacing w:w="20" w:type="nil"/>
        </w:trPr>
        <w:tc>
          <w:tcPr>
            <w:tcW w:w="0" w:type="auto"/>
            <w:vMerge/>
            <w:tcBorders>
              <w:top w:val="nil"/>
            </w:tcBorders>
            <w:tcMar>
              <w:top w:w="50" w:type="dxa"/>
              <w:left w:w="100" w:type="dxa"/>
            </w:tcMar>
          </w:tcPr>
          <w:p w:rsidR="007A04B9" w:rsidRDefault="007A04B9" w:rsidP="00D73E92"/>
        </w:tc>
        <w:tc>
          <w:tcPr>
            <w:tcW w:w="0" w:type="auto"/>
            <w:vMerge/>
            <w:tcBorders>
              <w:top w:val="nil"/>
            </w:tcBorders>
            <w:tcMar>
              <w:top w:w="50" w:type="dxa"/>
              <w:left w:w="100" w:type="dxa"/>
            </w:tcMar>
          </w:tcPr>
          <w:p w:rsidR="007A04B9" w:rsidRPr="007A04B9" w:rsidRDefault="007A04B9" w:rsidP="00D73E92">
            <w:pPr>
              <w:rPr>
                <w:rFonts w:ascii="Times New Roman" w:hAnsi="Times New Roman" w:cs="Times New Roman"/>
                <w:sz w:val="24"/>
                <w:szCs w:val="24"/>
              </w:rPr>
            </w:pPr>
          </w:p>
        </w:tc>
        <w:tc>
          <w:tcPr>
            <w:tcW w:w="1351" w:type="dxa"/>
            <w:tcMar>
              <w:top w:w="50" w:type="dxa"/>
              <w:left w:w="100" w:type="dxa"/>
            </w:tcMar>
            <w:vAlign w:val="center"/>
          </w:tcPr>
          <w:p w:rsidR="007A04B9" w:rsidRDefault="007A04B9" w:rsidP="00D73E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04B9" w:rsidRDefault="007A04B9" w:rsidP="00D73E92">
            <w:pPr>
              <w:spacing w:after="0"/>
              <w:ind w:left="135"/>
            </w:pPr>
          </w:p>
        </w:tc>
        <w:tc>
          <w:tcPr>
            <w:tcW w:w="1841" w:type="dxa"/>
            <w:tcMar>
              <w:top w:w="50" w:type="dxa"/>
              <w:left w:w="100" w:type="dxa"/>
            </w:tcMar>
            <w:vAlign w:val="center"/>
          </w:tcPr>
          <w:p w:rsidR="007A04B9" w:rsidRDefault="007A04B9" w:rsidP="00D73E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4B9" w:rsidRDefault="007A04B9" w:rsidP="00D73E92">
            <w:pPr>
              <w:spacing w:after="0"/>
              <w:ind w:left="135"/>
            </w:pPr>
          </w:p>
        </w:tc>
        <w:tc>
          <w:tcPr>
            <w:tcW w:w="1910" w:type="dxa"/>
            <w:tcMar>
              <w:top w:w="50" w:type="dxa"/>
              <w:left w:w="100" w:type="dxa"/>
            </w:tcMar>
            <w:vAlign w:val="center"/>
          </w:tcPr>
          <w:p w:rsidR="007A04B9" w:rsidRDefault="007A04B9" w:rsidP="00D73E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4B9" w:rsidRDefault="007A04B9" w:rsidP="00D73E92">
            <w:pPr>
              <w:spacing w:after="0"/>
              <w:ind w:left="135"/>
            </w:pPr>
          </w:p>
        </w:tc>
        <w:tc>
          <w:tcPr>
            <w:tcW w:w="0" w:type="auto"/>
            <w:vMerge/>
            <w:tcBorders>
              <w:top w:val="nil"/>
            </w:tcBorders>
            <w:tcMar>
              <w:top w:w="50" w:type="dxa"/>
              <w:left w:w="100" w:type="dxa"/>
            </w:tcMar>
          </w:tcPr>
          <w:p w:rsidR="007A04B9" w:rsidRDefault="007A04B9" w:rsidP="00D73E92"/>
        </w:tc>
        <w:tc>
          <w:tcPr>
            <w:tcW w:w="0" w:type="auto"/>
            <w:vMerge/>
            <w:tcBorders>
              <w:top w:val="nil"/>
            </w:tcBorders>
            <w:tcMar>
              <w:top w:w="50" w:type="dxa"/>
              <w:left w:w="100" w:type="dxa"/>
            </w:tcMar>
          </w:tcPr>
          <w:p w:rsidR="007A04B9" w:rsidRDefault="007A04B9" w:rsidP="00D73E92"/>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Россия</w:t>
            </w:r>
            <w:proofErr w:type="spellEnd"/>
            <w:r w:rsidRPr="007A04B9">
              <w:rPr>
                <w:rFonts w:ascii="Times New Roman" w:hAnsi="Times New Roman" w:cs="Times New Roman"/>
                <w:color w:val="000000"/>
                <w:sz w:val="24"/>
                <w:szCs w:val="24"/>
              </w:rPr>
              <w:t xml:space="preserve"> — </w:t>
            </w:r>
            <w:proofErr w:type="spellStart"/>
            <w:r w:rsidRPr="007A04B9">
              <w:rPr>
                <w:rFonts w:ascii="Times New Roman" w:hAnsi="Times New Roman" w:cs="Times New Roman"/>
                <w:color w:val="000000"/>
                <w:sz w:val="24"/>
                <w:szCs w:val="24"/>
              </w:rPr>
              <w:t>наша</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Родина</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Культура и религия. Возникновение религий. Мировые религии и иудаизм. Основатели религий мира</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3</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Культура и религия. Возникновение религий. Мировые религии и иудаизм. Основатели религий мира</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4</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Культура и религия. Возникновение религий. Мировые религии и иудаизм. Основатели религий мира</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5</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Культура и религия. Возникновение религий. Мировые религии и иудаизм. Основатели религий мира</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6</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Священные книги христианства, ислама, иудаизма и буддизма</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7</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Священные книги христианства, ислама, иудаизма и буддизма</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8</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Хранители предания в религиях мира</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9</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Хранители предания в религиях мира</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10</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proofErr w:type="spellStart"/>
            <w:r w:rsidRPr="007A04B9">
              <w:rPr>
                <w:rFonts w:ascii="Times New Roman" w:hAnsi="Times New Roman" w:cs="Times New Roman"/>
                <w:color w:val="000000"/>
                <w:sz w:val="24"/>
                <w:szCs w:val="24"/>
              </w:rPr>
              <w:t>Добро</w:t>
            </w:r>
            <w:proofErr w:type="spellEnd"/>
            <w:r w:rsidRPr="007A04B9">
              <w:rPr>
                <w:rFonts w:ascii="Times New Roman" w:hAnsi="Times New Roman" w:cs="Times New Roman"/>
                <w:color w:val="000000"/>
                <w:sz w:val="24"/>
                <w:szCs w:val="24"/>
              </w:rPr>
              <w:t xml:space="preserve"> и </w:t>
            </w:r>
            <w:proofErr w:type="spellStart"/>
            <w:r w:rsidRPr="007A04B9">
              <w:rPr>
                <w:rFonts w:ascii="Times New Roman" w:hAnsi="Times New Roman" w:cs="Times New Roman"/>
                <w:color w:val="000000"/>
                <w:sz w:val="24"/>
                <w:szCs w:val="24"/>
              </w:rPr>
              <w:t>зло</w:t>
            </w:r>
            <w:proofErr w:type="spellEnd"/>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11</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Добро</w:t>
            </w:r>
            <w:proofErr w:type="spellEnd"/>
            <w:r w:rsidRPr="007A04B9">
              <w:rPr>
                <w:rFonts w:ascii="Times New Roman" w:hAnsi="Times New Roman" w:cs="Times New Roman"/>
                <w:color w:val="000000"/>
                <w:sz w:val="24"/>
                <w:szCs w:val="24"/>
              </w:rPr>
              <w:t xml:space="preserve"> и </w:t>
            </w:r>
            <w:proofErr w:type="spellStart"/>
            <w:r w:rsidRPr="007A04B9">
              <w:rPr>
                <w:rFonts w:ascii="Times New Roman" w:hAnsi="Times New Roman" w:cs="Times New Roman"/>
                <w:color w:val="000000"/>
                <w:sz w:val="24"/>
                <w:szCs w:val="24"/>
              </w:rPr>
              <w:t>зло</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12</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Человек в религиозных традициях народов России</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13</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Человек в религиозных традициях народов России</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14</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Священные</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сооружения</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15</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Священные</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сооружения</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16</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Искусство</w:t>
            </w:r>
            <w:proofErr w:type="spellEnd"/>
            <w:r w:rsidRPr="007A04B9">
              <w:rPr>
                <w:rFonts w:ascii="Times New Roman" w:hAnsi="Times New Roman" w:cs="Times New Roman"/>
                <w:color w:val="000000"/>
                <w:sz w:val="24"/>
                <w:szCs w:val="24"/>
              </w:rPr>
              <w:t xml:space="preserve"> в </w:t>
            </w:r>
            <w:proofErr w:type="spellStart"/>
            <w:r w:rsidRPr="007A04B9">
              <w:rPr>
                <w:rFonts w:ascii="Times New Roman" w:hAnsi="Times New Roman" w:cs="Times New Roman"/>
                <w:color w:val="000000"/>
                <w:sz w:val="24"/>
                <w:szCs w:val="24"/>
              </w:rPr>
              <w:t>религиозной</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культуре</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17</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Искусство</w:t>
            </w:r>
            <w:proofErr w:type="spellEnd"/>
            <w:r w:rsidRPr="007A04B9">
              <w:rPr>
                <w:rFonts w:ascii="Times New Roman" w:hAnsi="Times New Roman" w:cs="Times New Roman"/>
                <w:color w:val="000000"/>
                <w:sz w:val="24"/>
                <w:szCs w:val="24"/>
              </w:rPr>
              <w:t xml:space="preserve"> в </w:t>
            </w:r>
            <w:proofErr w:type="spellStart"/>
            <w:r w:rsidRPr="007A04B9">
              <w:rPr>
                <w:rFonts w:ascii="Times New Roman" w:hAnsi="Times New Roman" w:cs="Times New Roman"/>
                <w:color w:val="000000"/>
                <w:sz w:val="24"/>
                <w:szCs w:val="24"/>
              </w:rPr>
              <w:t>религиозной</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культуре</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18</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Творческие</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работы</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учащихся</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19</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proofErr w:type="spellStart"/>
            <w:r w:rsidRPr="007A04B9">
              <w:rPr>
                <w:rFonts w:ascii="Times New Roman" w:hAnsi="Times New Roman" w:cs="Times New Roman"/>
                <w:color w:val="000000"/>
                <w:sz w:val="24"/>
                <w:szCs w:val="24"/>
              </w:rPr>
              <w:t>Творческие</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работы</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учащихся</w:t>
            </w:r>
            <w:proofErr w:type="spellEnd"/>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20</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proofErr w:type="spellStart"/>
            <w:r w:rsidRPr="007A04B9">
              <w:rPr>
                <w:rFonts w:ascii="Times New Roman" w:hAnsi="Times New Roman" w:cs="Times New Roman"/>
                <w:color w:val="000000"/>
                <w:sz w:val="24"/>
                <w:szCs w:val="24"/>
              </w:rPr>
              <w:t>Религиозная</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культура</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народов</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России</w:t>
            </w:r>
            <w:proofErr w:type="spellEnd"/>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21</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proofErr w:type="spellStart"/>
            <w:r w:rsidRPr="007A04B9">
              <w:rPr>
                <w:rFonts w:ascii="Times New Roman" w:hAnsi="Times New Roman" w:cs="Times New Roman"/>
                <w:color w:val="000000"/>
                <w:sz w:val="24"/>
                <w:szCs w:val="24"/>
              </w:rPr>
              <w:t>Религиозная</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культура</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народов</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России</w:t>
            </w:r>
            <w:proofErr w:type="spellEnd"/>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22</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Религиозные ритуалы. Обычаи и обряды</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23</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Религиозные ритуалы. Обычаи и обряды</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24</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Религиозные ритуалы. Обычаи и обряды</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25</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Религиозные ритуалы. Обычаи и обряды</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26</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Праздники</w:t>
            </w:r>
            <w:proofErr w:type="spellEnd"/>
            <w:r w:rsidRPr="007A04B9">
              <w:rPr>
                <w:rFonts w:ascii="Times New Roman" w:hAnsi="Times New Roman" w:cs="Times New Roman"/>
                <w:color w:val="000000"/>
                <w:sz w:val="24"/>
                <w:szCs w:val="24"/>
              </w:rPr>
              <w:t xml:space="preserve"> и </w:t>
            </w:r>
            <w:proofErr w:type="spellStart"/>
            <w:r w:rsidRPr="007A04B9">
              <w:rPr>
                <w:rFonts w:ascii="Times New Roman" w:hAnsi="Times New Roman" w:cs="Times New Roman"/>
                <w:color w:val="000000"/>
                <w:sz w:val="24"/>
                <w:szCs w:val="24"/>
              </w:rPr>
              <w:t>календари</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27</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Праздники</w:t>
            </w:r>
            <w:proofErr w:type="spellEnd"/>
            <w:r w:rsidRPr="007A04B9">
              <w:rPr>
                <w:rFonts w:ascii="Times New Roman" w:hAnsi="Times New Roman" w:cs="Times New Roman"/>
                <w:color w:val="000000"/>
                <w:sz w:val="24"/>
                <w:szCs w:val="24"/>
              </w:rPr>
              <w:t xml:space="preserve"> и </w:t>
            </w:r>
            <w:proofErr w:type="spellStart"/>
            <w:r w:rsidRPr="007A04B9">
              <w:rPr>
                <w:rFonts w:ascii="Times New Roman" w:hAnsi="Times New Roman" w:cs="Times New Roman"/>
                <w:color w:val="000000"/>
                <w:sz w:val="24"/>
                <w:szCs w:val="24"/>
              </w:rPr>
              <w:t>календари</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28</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Религия и мораль. Нравственные заповеди в христианстве, исламе, буддизме и иудаизме</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29</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Религия и мораль. Нравственные заповеди в христианстве, исламе, буддизме и иудаизме</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30</w:t>
            </w:r>
          </w:p>
        </w:tc>
        <w:tc>
          <w:tcPr>
            <w:tcW w:w="3009" w:type="dxa"/>
            <w:tcMar>
              <w:top w:w="50" w:type="dxa"/>
              <w:left w:w="100" w:type="dxa"/>
            </w:tcMar>
            <w:vAlign w:val="bottom"/>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Милосердие, забота о слабых, взаимопомощь</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31</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Семья</w:t>
            </w:r>
            <w:proofErr w:type="spellEnd"/>
            <w:r w:rsidRPr="007A04B9">
              <w:rPr>
                <w:rFonts w:ascii="Times New Roman" w:hAnsi="Times New Roman" w:cs="Times New Roman"/>
                <w:color w:val="000000"/>
                <w:sz w:val="24"/>
                <w:szCs w:val="24"/>
              </w:rPr>
              <w:t xml:space="preserve"> и </w:t>
            </w:r>
            <w:proofErr w:type="spellStart"/>
            <w:r w:rsidRPr="007A04B9">
              <w:rPr>
                <w:rFonts w:ascii="Times New Roman" w:hAnsi="Times New Roman" w:cs="Times New Roman"/>
                <w:color w:val="000000"/>
                <w:sz w:val="24"/>
                <w:szCs w:val="24"/>
              </w:rPr>
              <w:t>семейные</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ценности</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32</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rPr>
            </w:pPr>
            <w:proofErr w:type="spellStart"/>
            <w:r w:rsidRPr="007A04B9">
              <w:rPr>
                <w:rFonts w:ascii="Times New Roman" w:hAnsi="Times New Roman" w:cs="Times New Roman"/>
                <w:color w:val="000000"/>
                <w:sz w:val="24"/>
                <w:szCs w:val="24"/>
              </w:rPr>
              <w:t>Долг</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свобода</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ответственность</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труд</w:t>
            </w:r>
            <w:proofErr w:type="spellEnd"/>
          </w:p>
        </w:tc>
        <w:tc>
          <w:tcPr>
            <w:tcW w:w="1351" w:type="dxa"/>
            <w:tcMar>
              <w:top w:w="50" w:type="dxa"/>
              <w:left w:w="100" w:type="dxa"/>
            </w:tcMar>
            <w:vAlign w:val="center"/>
          </w:tcPr>
          <w:p w:rsidR="007A04B9" w:rsidRDefault="007A04B9" w:rsidP="007A04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33</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Любовь и уважение к Отечеству</w:t>
            </w:r>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2361" w:type="dxa"/>
            <w:tcMar>
              <w:top w:w="50" w:type="dxa"/>
              <w:left w:w="100" w:type="dxa"/>
            </w:tcMar>
            <w:vAlign w:val="center"/>
          </w:tcPr>
          <w:p w:rsidR="007A04B9" w:rsidRDefault="007A04B9" w:rsidP="007A04B9">
            <w:pPr>
              <w:spacing w:after="0"/>
            </w:pPr>
            <w:r>
              <w:rPr>
                <w:rFonts w:ascii="Times New Roman" w:hAnsi="Times New Roman"/>
                <w:color w:val="000000"/>
                <w:sz w:val="24"/>
              </w:rPr>
              <w:t>34</w:t>
            </w:r>
          </w:p>
        </w:tc>
        <w:tc>
          <w:tcPr>
            <w:tcW w:w="3009" w:type="dxa"/>
            <w:tcMar>
              <w:top w:w="50" w:type="dxa"/>
              <w:left w:w="100" w:type="dxa"/>
            </w:tcMar>
            <w:vAlign w:val="center"/>
          </w:tcPr>
          <w:p w:rsidR="007A04B9" w:rsidRPr="007A04B9" w:rsidRDefault="007A04B9" w:rsidP="007A04B9">
            <w:pPr>
              <w:spacing w:after="0"/>
              <w:ind w:left="135"/>
              <w:rPr>
                <w:rFonts w:ascii="Times New Roman" w:hAnsi="Times New Roman" w:cs="Times New Roman"/>
                <w:sz w:val="24"/>
                <w:szCs w:val="24"/>
                <w:lang w:val="ru-RU"/>
              </w:rPr>
            </w:pPr>
            <w:proofErr w:type="spellStart"/>
            <w:r w:rsidRPr="007A04B9">
              <w:rPr>
                <w:rFonts w:ascii="Times New Roman" w:hAnsi="Times New Roman" w:cs="Times New Roman"/>
                <w:color w:val="000000"/>
                <w:sz w:val="24"/>
                <w:szCs w:val="24"/>
              </w:rPr>
              <w:t>Обобщающий</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урок</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Подведение</w:t>
            </w:r>
            <w:proofErr w:type="spellEnd"/>
            <w:r w:rsidRPr="007A04B9">
              <w:rPr>
                <w:rFonts w:ascii="Times New Roman" w:hAnsi="Times New Roman" w:cs="Times New Roman"/>
                <w:color w:val="000000"/>
                <w:sz w:val="24"/>
                <w:szCs w:val="24"/>
              </w:rPr>
              <w:t xml:space="preserve"> </w:t>
            </w:r>
            <w:proofErr w:type="spellStart"/>
            <w:r w:rsidRPr="007A04B9">
              <w:rPr>
                <w:rFonts w:ascii="Times New Roman" w:hAnsi="Times New Roman" w:cs="Times New Roman"/>
                <w:color w:val="000000"/>
                <w:sz w:val="24"/>
                <w:szCs w:val="24"/>
              </w:rPr>
              <w:t>итогов</w:t>
            </w:r>
            <w:proofErr w:type="spellEnd"/>
          </w:p>
        </w:tc>
        <w:tc>
          <w:tcPr>
            <w:tcW w:w="1351" w:type="dxa"/>
            <w:tcMar>
              <w:top w:w="50" w:type="dxa"/>
              <w:left w:w="100" w:type="dxa"/>
            </w:tcMar>
            <w:vAlign w:val="center"/>
          </w:tcPr>
          <w:p w:rsidR="007A04B9" w:rsidRDefault="007A04B9" w:rsidP="007A04B9">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4B9" w:rsidRDefault="007A04B9" w:rsidP="007A04B9">
            <w:pPr>
              <w:spacing w:after="0"/>
              <w:ind w:left="135"/>
              <w:jc w:val="center"/>
            </w:pPr>
          </w:p>
        </w:tc>
        <w:tc>
          <w:tcPr>
            <w:tcW w:w="1910" w:type="dxa"/>
            <w:tcMar>
              <w:top w:w="50" w:type="dxa"/>
              <w:left w:w="100" w:type="dxa"/>
            </w:tcMar>
            <w:vAlign w:val="center"/>
          </w:tcPr>
          <w:p w:rsidR="007A04B9" w:rsidRDefault="007A04B9" w:rsidP="007A04B9">
            <w:pPr>
              <w:spacing w:after="0"/>
              <w:ind w:left="135"/>
              <w:jc w:val="center"/>
            </w:pPr>
          </w:p>
        </w:tc>
        <w:tc>
          <w:tcPr>
            <w:tcW w:w="1347" w:type="dxa"/>
            <w:tcMar>
              <w:top w:w="50" w:type="dxa"/>
              <w:left w:w="100" w:type="dxa"/>
            </w:tcMar>
            <w:vAlign w:val="center"/>
          </w:tcPr>
          <w:p w:rsidR="007A04B9" w:rsidRDefault="007A04B9" w:rsidP="007A04B9">
            <w:pPr>
              <w:spacing w:after="0"/>
              <w:ind w:left="135"/>
            </w:pPr>
          </w:p>
        </w:tc>
        <w:tc>
          <w:tcPr>
            <w:tcW w:w="2221" w:type="dxa"/>
            <w:tcMar>
              <w:top w:w="50" w:type="dxa"/>
              <w:left w:w="100" w:type="dxa"/>
            </w:tcMar>
            <w:vAlign w:val="center"/>
          </w:tcPr>
          <w:p w:rsidR="007A04B9" w:rsidRDefault="007A04B9" w:rsidP="007A04B9">
            <w:pPr>
              <w:spacing w:after="0"/>
              <w:ind w:left="135"/>
            </w:pPr>
          </w:p>
        </w:tc>
      </w:tr>
      <w:tr w:rsidR="007A04B9" w:rsidTr="007A04B9">
        <w:trPr>
          <w:trHeight w:val="144"/>
          <w:tblCellSpacing w:w="20" w:type="nil"/>
        </w:trPr>
        <w:tc>
          <w:tcPr>
            <w:tcW w:w="0" w:type="auto"/>
            <w:gridSpan w:val="2"/>
            <w:tcMar>
              <w:top w:w="50" w:type="dxa"/>
              <w:left w:w="100" w:type="dxa"/>
            </w:tcMar>
            <w:vAlign w:val="center"/>
          </w:tcPr>
          <w:p w:rsidR="007A04B9" w:rsidRPr="007A04B9" w:rsidRDefault="007A04B9" w:rsidP="00D73E92">
            <w:pPr>
              <w:spacing w:after="0"/>
              <w:ind w:left="135"/>
              <w:rPr>
                <w:rFonts w:ascii="Times New Roman" w:hAnsi="Times New Roman" w:cs="Times New Roman"/>
                <w:sz w:val="24"/>
                <w:szCs w:val="24"/>
                <w:lang w:val="ru-RU"/>
              </w:rPr>
            </w:pPr>
            <w:r w:rsidRPr="007A04B9">
              <w:rPr>
                <w:rFonts w:ascii="Times New Roman" w:hAnsi="Times New Roman" w:cs="Times New Roman"/>
                <w:color w:val="000000"/>
                <w:sz w:val="24"/>
                <w:szCs w:val="24"/>
                <w:lang w:val="ru-RU"/>
              </w:rPr>
              <w:t>ОБЩЕЕ КОЛИЧЕСТВО ЧАСОВ ПО ПРОГРАММЕ</w:t>
            </w:r>
          </w:p>
        </w:tc>
        <w:tc>
          <w:tcPr>
            <w:tcW w:w="1351" w:type="dxa"/>
            <w:tcMar>
              <w:top w:w="50" w:type="dxa"/>
              <w:left w:w="100" w:type="dxa"/>
            </w:tcMar>
            <w:vAlign w:val="center"/>
          </w:tcPr>
          <w:p w:rsidR="007A04B9" w:rsidRDefault="007A04B9" w:rsidP="00D73E92">
            <w:pPr>
              <w:spacing w:after="0"/>
              <w:ind w:left="135"/>
              <w:jc w:val="center"/>
            </w:pPr>
            <w:r w:rsidRPr="007A04B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A04B9" w:rsidRDefault="007A04B9" w:rsidP="00D73E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A04B9" w:rsidRDefault="007A04B9" w:rsidP="00D73E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04B9" w:rsidRDefault="007A04B9" w:rsidP="00D73E92"/>
        </w:tc>
      </w:tr>
    </w:tbl>
    <w:p w:rsidR="007A04B9" w:rsidRPr="007A04B9" w:rsidRDefault="007A04B9" w:rsidP="007A04B9">
      <w:pPr>
        <w:spacing w:after="0"/>
        <w:ind w:left="120"/>
        <w:rPr>
          <w:lang w:val="ru-RU"/>
        </w:rPr>
        <w:sectPr w:rsidR="007A04B9" w:rsidRPr="007A04B9">
          <w:pgSz w:w="16383" w:h="11906" w:orient="landscape"/>
          <w:pgMar w:top="1134" w:right="850" w:bottom="1134" w:left="1701" w:header="720" w:footer="720" w:gutter="0"/>
          <w:cols w:space="720"/>
        </w:sectPr>
      </w:pPr>
    </w:p>
    <w:p w:rsidR="00BC374A" w:rsidRPr="007A04B9" w:rsidRDefault="00BC374A">
      <w:pPr>
        <w:rPr>
          <w:lang w:val="ru-RU"/>
        </w:rPr>
        <w:sectPr w:rsidR="00BC374A" w:rsidRPr="007A04B9">
          <w:pgSz w:w="16383" w:h="11906" w:orient="landscape"/>
          <w:pgMar w:top="1134" w:right="850" w:bottom="1134" w:left="1701" w:header="720" w:footer="720" w:gutter="0"/>
          <w:cols w:space="720"/>
        </w:sectPr>
      </w:pPr>
    </w:p>
    <w:p w:rsidR="00BC374A" w:rsidRPr="007A04B9" w:rsidRDefault="001512E5">
      <w:pPr>
        <w:spacing w:after="0"/>
        <w:ind w:left="120"/>
        <w:rPr>
          <w:lang w:val="ru-RU"/>
        </w:rPr>
      </w:pPr>
      <w:bookmarkStart w:id="13" w:name="block-20350454"/>
      <w:bookmarkEnd w:id="12"/>
      <w:r w:rsidRPr="007A04B9">
        <w:rPr>
          <w:rFonts w:ascii="Times New Roman" w:hAnsi="Times New Roman"/>
          <w:b/>
          <w:color w:val="000000"/>
          <w:sz w:val="28"/>
          <w:lang w:val="ru-RU"/>
        </w:rPr>
        <w:t>УЧЕБНО-МЕТОДИЧЕСКОЕ ОБЕСПЕЧЕНИЕ ОБРАЗОВАТЕЛЬНОГО ПРОЦЕССА</w:t>
      </w:r>
    </w:p>
    <w:p w:rsidR="00FE7A83" w:rsidRPr="007A04B9" w:rsidRDefault="001512E5" w:rsidP="007723CB">
      <w:pPr>
        <w:spacing w:after="0" w:line="480" w:lineRule="auto"/>
        <w:ind w:left="120"/>
        <w:rPr>
          <w:lang w:val="ru-RU"/>
        </w:rPr>
      </w:pPr>
      <w:r w:rsidRPr="007A04B9">
        <w:rPr>
          <w:rFonts w:ascii="Times New Roman" w:hAnsi="Times New Roman"/>
          <w:b/>
          <w:color w:val="000000"/>
          <w:sz w:val="28"/>
          <w:lang w:val="ru-RU"/>
        </w:rPr>
        <w:t>ОБЯЗАТЕЛЬНЫЕ УЧЕБНЫЕ МАТЕРИАЛЫ ДЛЯ УЧЕНИКА</w:t>
      </w:r>
    </w:p>
    <w:tbl>
      <w:tblPr>
        <w:tblW w:w="10251"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51"/>
      </w:tblGrid>
      <w:tr w:rsidR="00FE7A83" w:rsidRPr="007723CB" w:rsidTr="007723CB">
        <w:trPr>
          <w:tblCellSpacing w:w="15" w:type="dxa"/>
        </w:trPr>
        <w:tc>
          <w:tcPr>
            <w:tcW w:w="10191" w:type="dxa"/>
            <w:shd w:val="clear" w:color="auto" w:fill="FFFFFF"/>
            <w:vAlign w:val="center"/>
            <w:hideMark/>
          </w:tcPr>
          <w:p w:rsidR="00FE7A83" w:rsidRPr="00FE7A83" w:rsidRDefault="00FE7A83" w:rsidP="00ED5A97">
            <w:pPr>
              <w:spacing w:after="0" w:line="240" w:lineRule="auto"/>
              <w:rPr>
                <w:rFonts w:ascii="Arial" w:eastAsia="Times New Roman" w:hAnsi="Arial" w:cs="Arial"/>
                <w:color w:val="000000"/>
                <w:sz w:val="21"/>
                <w:szCs w:val="21"/>
                <w:lang w:val="ru-RU" w:eastAsia="ru-RU"/>
              </w:rPr>
            </w:pPr>
            <w:r w:rsidRPr="00FE7A83">
              <w:rPr>
                <w:rFonts w:ascii="Arial" w:eastAsia="Times New Roman" w:hAnsi="Arial" w:cs="Arial"/>
                <w:color w:val="000000"/>
                <w:sz w:val="21"/>
                <w:szCs w:val="21"/>
                <w:lang w:val="ru-RU" w:eastAsia="ru-RU"/>
              </w:rPr>
              <w:t xml:space="preserve">Основы религиозных культур и светской этики. Основы религиозных культур народов России: 4-й класс: учебник, 4 класс/ </w:t>
            </w:r>
            <w:proofErr w:type="spellStart"/>
            <w:r w:rsidRPr="00FE7A83">
              <w:rPr>
                <w:rFonts w:ascii="Arial" w:eastAsia="Times New Roman" w:hAnsi="Arial" w:cs="Arial"/>
                <w:color w:val="000000"/>
                <w:sz w:val="21"/>
                <w:szCs w:val="21"/>
                <w:lang w:val="ru-RU" w:eastAsia="ru-RU"/>
              </w:rPr>
              <w:t>Беглов</w:t>
            </w:r>
            <w:proofErr w:type="spellEnd"/>
            <w:r w:rsidRPr="00FE7A83">
              <w:rPr>
                <w:rFonts w:ascii="Arial" w:eastAsia="Times New Roman" w:hAnsi="Arial" w:cs="Arial"/>
                <w:color w:val="000000"/>
                <w:sz w:val="21"/>
                <w:szCs w:val="21"/>
                <w:lang w:val="ru-RU" w:eastAsia="ru-RU"/>
              </w:rPr>
              <w:t xml:space="preserve"> А.Л., Саплина Е.В., Токарева Е.С., </w:t>
            </w:r>
            <w:proofErr w:type="spellStart"/>
            <w:r w:rsidRPr="00FE7A83">
              <w:rPr>
                <w:rFonts w:ascii="Arial" w:eastAsia="Times New Roman" w:hAnsi="Arial" w:cs="Arial"/>
                <w:color w:val="000000"/>
                <w:sz w:val="21"/>
                <w:szCs w:val="21"/>
                <w:lang w:val="ru-RU" w:eastAsia="ru-RU"/>
              </w:rPr>
              <w:t>Ярлыкапов</w:t>
            </w:r>
            <w:proofErr w:type="spellEnd"/>
            <w:r w:rsidRPr="00FE7A83">
              <w:rPr>
                <w:rFonts w:ascii="Arial" w:eastAsia="Times New Roman" w:hAnsi="Arial" w:cs="Arial"/>
                <w:color w:val="000000"/>
                <w:sz w:val="21"/>
                <w:szCs w:val="21"/>
                <w:lang w:val="ru-RU" w:eastAsia="ru-RU"/>
              </w:rPr>
              <w:t xml:space="preserve"> А.А., Акционерное общество «Издательство «Просвещение»</w:t>
            </w:r>
          </w:p>
        </w:tc>
      </w:tr>
      <w:tr w:rsidR="00FE7A83" w:rsidRPr="007723CB" w:rsidTr="007723CB">
        <w:trPr>
          <w:tblCellSpacing w:w="15" w:type="dxa"/>
        </w:trPr>
        <w:tc>
          <w:tcPr>
            <w:tcW w:w="10191" w:type="dxa"/>
            <w:shd w:val="clear" w:color="auto" w:fill="FFFFFF"/>
            <w:vAlign w:val="center"/>
            <w:hideMark/>
          </w:tcPr>
          <w:p w:rsidR="00FE7A83" w:rsidRPr="00FE7A83" w:rsidRDefault="00FE7A83" w:rsidP="00ED5A97">
            <w:pPr>
              <w:spacing w:after="0" w:line="240" w:lineRule="auto"/>
              <w:rPr>
                <w:rFonts w:ascii="Arial" w:eastAsia="Times New Roman" w:hAnsi="Arial" w:cs="Arial"/>
                <w:color w:val="000000"/>
                <w:sz w:val="21"/>
                <w:szCs w:val="21"/>
                <w:lang w:val="ru-RU" w:eastAsia="ru-RU"/>
              </w:rPr>
            </w:pPr>
            <w:r w:rsidRPr="00FE7A83">
              <w:rPr>
                <w:rFonts w:ascii="Arial" w:eastAsia="Times New Roman" w:hAnsi="Arial" w:cs="Arial"/>
                <w:color w:val="000000"/>
                <w:sz w:val="21"/>
                <w:szCs w:val="21"/>
                <w:lang w:val="ru-RU" w:eastAsia="ru-RU"/>
              </w:rPr>
              <w:t>Основы религиозных культур и светской этики. Основы светской этики: 4-й класс</w:t>
            </w:r>
            <w:bookmarkStart w:id="14" w:name="_GoBack"/>
            <w:bookmarkEnd w:id="14"/>
            <w:r w:rsidRPr="00FE7A83">
              <w:rPr>
                <w:rFonts w:ascii="Arial" w:eastAsia="Times New Roman" w:hAnsi="Arial" w:cs="Arial"/>
                <w:color w:val="000000"/>
                <w:sz w:val="21"/>
                <w:szCs w:val="21"/>
                <w:lang w:val="ru-RU" w:eastAsia="ru-RU"/>
              </w:rPr>
              <w:t xml:space="preserve">: учебник, 4 класс/ </w:t>
            </w:r>
            <w:proofErr w:type="spellStart"/>
            <w:r w:rsidRPr="00FE7A83">
              <w:rPr>
                <w:rFonts w:ascii="Arial" w:eastAsia="Times New Roman" w:hAnsi="Arial" w:cs="Arial"/>
                <w:color w:val="000000"/>
                <w:sz w:val="21"/>
                <w:szCs w:val="21"/>
                <w:lang w:val="ru-RU" w:eastAsia="ru-RU"/>
              </w:rPr>
              <w:t>Шемшурина</w:t>
            </w:r>
            <w:proofErr w:type="spellEnd"/>
            <w:r w:rsidRPr="00FE7A83">
              <w:rPr>
                <w:rFonts w:ascii="Arial" w:eastAsia="Times New Roman" w:hAnsi="Arial" w:cs="Arial"/>
                <w:color w:val="000000"/>
                <w:sz w:val="21"/>
                <w:szCs w:val="21"/>
                <w:lang w:val="ru-RU" w:eastAsia="ru-RU"/>
              </w:rPr>
              <w:t xml:space="preserve"> А.И., </w:t>
            </w:r>
            <w:proofErr w:type="spellStart"/>
            <w:r w:rsidRPr="00FE7A83">
              <w:rPr>
                <w:rFonts w:ascii="Arial" w:eastAsia="Times New Roman" w:hAnsi="Arial" w:cs="Arial"/>
                <w:color w:val="000000"/>
                <w:sz w:val="21"/>
                <w:szCs w:val="21"/>
                <w:lang w:val="ru-RU" w:eastAsia="ru-RU"/>
              </w:rPr>
              <w:t>Шемшурин</w:t>
            </w:r>
            <w:proofErr w:type="spellEnd"/>
            <w:r w:rsidRPr="00FE7A83">
              <w:rPr>
                <w:rFonts w:ascii="Arial" w:eastAsia="Times New Roman" w:hAnsi="Arial" w:cs="Arial"/>
                <w:color w:val="000000"/>
                <w:sz w:val="21"/>
                <w:szCs w:val="21"/>
                <w:lang w:val="ru-RU" w:eastAsia="ru-RU"/>
              </w:rPr>
              <w:t xml:space="preserve"> А.А., Акционерное общество «Издательство «Просвещение»</w:t>
            </w:r>
          </w:p>
        </w:tc>
      </w:tr>
    </w:tbl>
    <w:p w:rsidR="00BC374A" w:rsidRPr="007A04B9" w:rsidRDefault="007723CB" w:rsidP="007723CB">
      <w:pPr>
        <w:spacing w:after="0" w:line="480" w:lineRule="auto"/>
        <w:rPr>
          <w:lang w:val="ru-RU"/>
        </w:rPr>
      </w:pPr>
      <w:r>
        <w:rPr>
          <w:rFonts w:ascii="Times New Roman" w:hAnsi="Times New Roman"/>
          <w:color w:val="000000"/>
          <w:sz w:val="28"/>
          <w:lang w:val="ru-RU"/>
        </w:rPr>
        <w:t>​</w:t>
      </w:r>
    </w:p>
    <w:p w:rsidR="00BC374A" w:rsidRPr="007A04B9" w:rsidRDefault="001512E5">
      <w:pPr>
        <w:spacing w:after="0" w:line="480" w:lineRule="auto"/>
        <w:ind w:left="120"/>
        <w:rPr>
          <w:lang w:val="ru-RU"/>
        </w:rPr>
      </w:pPr>
      <w:r w:rsidRPr="007A04B9">
        <w:rPr>
          <w:rFonts w:ascii="Times New Roman" w:hAnsi="Times New Roman"/>
          <w:b/>
          <w:color w:val="000000"/>
          <w:sz w:val="28"/>
          <w:lang w:val="ru-RU"/>
        </w:rPr>
        <w:t>МЕТОДИЧЕСКИЕ МАТЕРИАЛЫ ДЛЯ УЧИТЕЛЯ</w:t>
      </w:r>
    </w:p>
    <w:p w:rsidR="00BC374A" w:rsidRPr="007A04B9" w:rsidRDefault="00BC374A" w:rsidP="007723CB">
      <w:pPr>
        <w:spacing w:after="0" w:line="480" w:lineRule="auto"/>
        <w:ind w:left="120"/>
        <w:rPr>
          <w:lang w:val="ru-RU"/>
        </w:rPr>
      </w:pPr>
    </w:p>
    <w:p w:rsidR="00BC374A" w:rsidRPr="007A04B9" w:rsidRDefault="001512E5">
      <w:pPr>
        <w:spacing w:after="0" w:line="480" w:lineRule="auto"/>
        <w:ind w:left="120"/>
        <w:rPr>
          <w:lang w:val="ru-RU"/>
        </w:rPr>
      </w:pPr>
      <w:r w:rsidRPr="007A04B9">
        <w:rPr>
          <w:rFonts w:ascii="Times New Roman" w:hAnsi="Times New Roman"/>
          <w:b/>
          <w:color w:val="000000"/>
          <w:sz w:val="28"/>
          <w:lang w:val="ru-RU"/>
        </w:rPr>
        <w:t>ЦИФРОВЫЕ ОБРАЗОВАТЕЛЬНЫЕ РЕСУРСЫ И РЕСУРСЫ СЕТИ ИНТЕРНЕТ</w:t>
      </w:r>
    </w:p>
    <w:p w:rsidR="00BC374A" w:rsidRDefault="001512E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E7A83" w:rsidRPr="00FE7A83" w:rsidRDefault="00FE7A83" w:rsidP="00FE7A83">
      <w:pPr>
        <w:widowControl w:val="0"/>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ru-RU" w:eastAsia="ru-RU"/>
        </w:rPr>
      </w:pPr>
      <w:r w:rsidRPr="00FE7A83">
        <w:rPr>
          <w:rFonts w:ascii="Times New Roman" w:eastAsia="Times New Roman" w:hAnsi="Times New Roman" w:cs="Times New Roman"/>
          <w:sz w:val="28"/>
          <w:szCs w:val="28"/>
          <w:lang w:val="ru-RU" w:eastAsia="ru-RU"/>
        </w:rPr>
        <w:t xml:space="preserve">Методическое обеспечение экспериментальных уроков по предмету «Основы православной культуры» для 4-5 </w:t>
      </w:r>
      <w:proofErr w:type="spellStart"/>
      <w:r w:rsidRPr="00FE7A83">
        <w:rPr>
          <w:rFonts w:ascii="Times New Roman" w:eastAsia="Times New Roman" w:hAnsi="Times New Roman" w:cs="Times New Roman"/>
          <w:sz w:val="28"/>
          <w:szCs w:val="28"/>
          <w:lang w:val="ru-RU" w:eastAsia="ru-RU"/>
        </w:rPr>
        <w:t>кл</w:t>
      </w:r>
      <w:proofErr w:type="spellEnd"/>
      <w:r w:rsidRPr="00FE7A83">
        <w:rPr>
          <w:rFonts w:ascii="Times New Roman" w:eastAsia="Times New Roman" w:hAnsi="Times New Roman" w:cs="Times New Roman"/>
          <w:sz w:val="28"/>
          <w:szCs w:val="28"/>
          <w:lang w:val="ru-RU" w:eastAsia="ru-RU"/>
        </w:rPr>
        <w:t xml:space="preserve">. </w:t>
      </w:r>
    </w:p>
    <w:p w:rsidR="00FE7A83" w:rsidRPr="00FE7A83" w:rsidRDefault="00FE7A83" w:rsidP="00FE7A83">
      <w:pPr>
        <w:widowControl w:val="0"/>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ru-RU" w:eastAsia="ru-RU"/>
        </w:rPr>
      </w:pPr>
      <w:r w:rsidRPr="00FE7A83">
        <w:rPr>
          <w:rFonts w:ascii="Times New Roman" w:eastAsia="Times New Roman" w:hAnsi="Times New Roman" w:cs="Times New Roman"/>
          <w:sz w:val="28"/>
          <w:szCs w:val="28"/>
          <w:lang w:val="ru-RU" w:eastAsia="ru-RU"/>
        </w:rPr>
        <w:t>Мир религий (</w:t>
      </w:r>
      <w:hyperlink r:id="rId5" w:history="1">
        <w:r w:rsidRPr="002D39D2">
          <w:rPr>
            <w:rFonts w:ascii="Times New Roman" w:eastAsia="SimSun" w:hAnsi="Times New Roman" w:cs="Times New Roman"/>
            <w:color w:val="0000FF"/>
            <w:sz w:val="28"/>
            <w:u w:val="single"/>
            <w:lang w:eastAsia="ru-RU"/>
          </w:rPr>
          <w:t>http</w:t>
        </w:r>
        <w:r w:rsidRPr="00FE7A83">
          <w:rPr>
            <w:rFonts w:ascii="Times New Roman" w:eastAsia="SimSun" w:hAnsi="Times New Roman" w:cs="Times New Roman"/>
            <w:color w:val="0000FF"/>
            <w:sz w:val="28"/>
            <w:u w:val="single"/>
            <w:lang w:val="ru-RU" w:eastAsia="ru-RU"/>
          </w:rPr>
          <w:t>://</w:t>
        </w:r>
        <w:r w:rsidRPr="002D39D2">
          <w:rPr>
            <w:rFonts w:ascii="Times New Roman" w:eastAsia="SimSun" w:hAnsi="Times New Roman" w:cs="Times New Roman"/>
            <w:color w:val="0000FF"/>
            <w:sz w:val="28"/>
            <w:u w:val="single"/>
            <w:lang w:eastAsia="ru-RU"/>
          </w:rPr>
          <w:t>www</w:t>
        </w:r>
        <w:r w:rsidRPr="00FE7A83">
          <w:rPr>
            <w:rFonts w:ascii="Times New Roman" w:eastAsia="SimSun" w:hAnsi="Times New Roman" w:cs="Times New Roman"/>
            <w:color w:val="0000FF"/>
            <w:sz w:val="28"/>
            <w:u w:val="single"/>
            <w:lang w:val="ru-RU" w:eastAsia="ru-RU"/>
          </w:rPr>
          <w:t>.</w:t>
        </w:r>
        <w:proofErr w:type="spellStart"/>
        <w:r w:rsidRPr="002D39D2">
          <w:rPr>
            <w:rFonts w:ascii="Times New Roman" w:eastAsia="SimSun" w:hAnsi="Times New Roman" w:cs="Times New Roman"/>
            <w:color w:val="0000FF"/>
            <w:sz w:val="28"/>
            <w:u w:val="single"/>
            <w:lang w:eastAsia="ru-RU"/>
          </w:rPr>
          <w:t>religio</w:t>
        </w:r>
        <w:proofErr w:type="spellEnd"/>
        <w:r w:rsidRPr="00FE7A83">
          <w:rPr>
            <w:rFonts w:ascii="Times New Roman" w:eastAsia="SimSun" w:hAnsi="Times New Roman" w:cs="Times New Roman"/>
            <w:color w:val="0000FF"/>
            <w:sz w:val="28"/>
            <w:u w:val="single"/>
            <w:lang w:val="ru-RU" w:eastAsia="ru-RU"/>
          </w:rPr>
          <w:t>.</w:t>
        </w:r>
        <w:proofErr w:type="spellStart"/>
        <w:r w:rsidRPr="002D39D2">
          <w:rPr>
            <w:rFonts w:ascii="Times New Roman" w:eastAsia="SimSun" w:hAnsi="Times New Roman" w:cs="Times New Roman"/>
            <w:color w:val="0000FF"/>
            <w:sz w:val="28"/>
            <w:u w:val="single"/>
            <w:lang w:eastAsia="ru-RU"/>
          </w:rPr>
          <w:t>ru</w:t>
        </w:r>
        <w:proofErr w:type="spellEnd"/>
        <w:r w:rsidRPr="00FE7A83">
          <w:rPr>
            <w:rFonts w:ascii="Times New Roman" w:eastAsia="SimSun" w:hAnsi="Times New Roman" w:cs="Times New Roman"/>
            <w:color w:val="0000FF"/>
            <w:sz w:val="28"/>
            <w:u w:val="single"/>
            <w:lang w:val="ru-RU" w:eastAsia="ru-RU"/>
          </w:rPr>
          <w:t>/</w:t>
        </w:r>
      </w:hyperlink>
      <w:r w:rsidRPr="00FE7A83">
        <w:rPr>
          <w:rFonts w:ascii="Times New Roman" w:eastAsia="Times New Roman" w:hAnsi="Times New Roman" w:cs="Times New Roman"/>
          <w:sz w:val="28"/>
          <w:szCs w:val="28"/>
          <w:lang w:val="ru-RU" w:eastAsia="ru-RU"/>
        </w:rPr>
        <w:t>)</w:t>
      </w:r>
    </w:p>
    <w:p w:rsidR="00FE7A83" w:rsidRPr="00FE7A83" w:rsidRDefault="00FE7A83" w:rsidP="00FE7A83">
      <w:pPr>
        <w:widowControl w:val="0"/>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ru-RU" w:eastAsia="ru-RU"/>
        </w:rPr>
      </w:pPr>
      <w:r w:rsidRPr="00FE7A83">
        <w:rPr>
          <w:rFonts w:ascii="Times New Roman" w:eastAsia="Times New Roman" w:hAnsi="Times New Roman" w:cs="Times New Roman"/>
          <w:sz w:val="28"/>
          <w:szCs w:val="28"/>
          <w:lang w:val="ru-RU" w:eastAsia="ru-RU"/>
        </w:rPr>
        <w:t>Православие в России (</w:t>
      </w:r>
      <w:hyperlink r:id="rId6" w:history="1">
        <w:r w:rsidRPr="00C85C8D">
          <w:rPr>
            <w:rFonts w:ascii="Times New Roman" w:eastAsia="SimSun" w:hAnsi="Times New Roman" w:cs="Times New Roman"/>
            <w:color w:val="0000FF"/>
            <w:sz w:val="28"/>
            <w:u w:val="single"/>
            <w:lang w:eastAsia="ru-RU"/>
          </w:rPr>
          <w:t>http</w:t>
        </w:r>
        <w:r w:rsidRPr="00FE7A83">
          <w:rPr>
            <w:rFonts w:ascii="Times New Roman" w:eastAsia="SimSun" w:hAnsi="Times New Roman" w:cs="Times New Roman"/>
            <w:color w:val="0000FF"/>
            <w:sz w:val="28"/>
            <w:u w:val="single"/>
            <w:lang w:val="ru-RU" w:eastAsia="ru-RU"/>
          </w:rPr>
          <w:t>://</w:t>
        </w:r>
        <w:proofErr w:type="spellStart"/>
        <w:r w:rsidRPr="00C85C8D">
          <w:rPr>
            <w:rFonts w:ascii="Times New Roman" w:eastAsia="SimSun" w:hAnsi="Times New Roman" w:cs="Times New Roman"/>
            <w:color w:val="0000FF"/>
            <w:sz w:val="28"/>
            <w:u w:val="single"/>
            <w:lang w:eastAsia="ru-RU"/>
          </w:rPr>
          <w:t>ww</w:t>
        </w:r>
        <w:proofErr w:type="spellEnd"/>
        <w:r w:rsidRPr="00FE7A83">
          <w:rPr>
            <w:rFonts w:ascii="Times New Roman" w:eastAsia="SimSun" w:hAnsi="Times New Roman" w:cs="Times New Roman"/>
            <w:color w:val="0000FF"/>
            <w:sz w:val="28"/>
            <w:u w:val="single"/>
            <w:lang w:val="ru-RU" w:eastAsia="ru-RU"/>
          </w:rPr>
          <w:t>.</w:t>
        </w:r>
        <w:r w:rsidRPr="00C85C8D">
          <w:rPr>
            <w:rFonts w:ascii="Times New Roman" w:eastAsia="SimSun" w:hAnsi="Times New Roman" w:cs="Times New Roman"/>
            <w:color w:val="0000FF"/>
            <w:sz w:val="28"/>
            <w:u w:val="single"/>
            <w:lang w:eastAsia="ru-RU"/>
          </w:rPr>
          <w:t>or</w:t>
        </w:r>
        <w:r w:rsidRPr="00FE7A83">
          <w:rPr>
            <w:rFonts w:ascii="Times New Roman" w:eastAsia="SimSun" w:hAnsi="Times New Roman" w:cs="Times New Roman"/>
            <w:color w:val="0000FF"/>
            <w:sz w:val="28"/>
            <w:u w:val="single"/>
            <w:lang w:val="ru-RU" w:eastAsia="ru-RU"/>
          </w:rPr>
          <w:t>.</w:t>
        </w:r>
        <w:proofErr w:type="spellStart"/>
        <w:r w:rsidRPr="00C85C8D">
          <w:rPr>
            <w:rFonts w:ascii="Times New Roman" w:eastAsia="SimSun" w:hAnsi="Times New Roman" w:cs="Times New Roman"/>
            <w:color w:val="0000FF"/>
            <w:sz w:val="28"/>
            <w:u w:val="single"/>
            <w:lang w:eastAsia="ru-RU"/>
          </w:rPr>
          <w:t>ru</w:t>
        </w:r>
        <w:proofErr w:type="spellEnd"/>
        <w:r w:rsidRPr="00FE7A83">
          <w:rPr>
            <w:rFonts w:ascii="Times New Roman" w:eastAsia="SimSun" w:hAnsi="Times New Roman" w:cs="Times New Roman"/>
            <w:color w:val="0000FF"/>
            <w:sz w:val="28"/>
            <w:u w:val="single"/>
            <w:lang w:val="ru-RU" w:eastAsia="ru-RU"/>
          </w:rPr>
          <w:t>/</w:t>
        </w:r>
      </w:hyperlink>
      <w:r w:rsidRPr="00FE7A83">
        <w:rPr>
          <w:rFonts w:ascii="Times New Roman" w:eastAsia="Times New Roman" w:hAnsi="Times New Roman" w:cs="Times New Roman"/>
          <w:sz w:val="28"/>
          <w:szCs w:val="28"/>
          <w:lang w:val="ru-RU" w:eastAsia="ru-RU"/>
        </w:rPr>
        <w:t>)</w:t>
      </w:r>
    </w:p>
    <w:p w:rsidR="00FE7A83" w:rsidRPr="00FE7A83" w:rsidRDefault="00FE7A83" w:rsidP="00FE7A83">
      <w:pPr>
        <w:tabs>
          <w:tab w:val="left" w:pos="1134"/>
        </w:tabs>
        <w:autoSpaceDN w:val="0"/>
        <w:spacing w:after="0" w:line="240" w:lineRule="auto"/>
        <w:jc w:val="both"/>
        <w:rPr>
          <w:rFonts w:ascii="Times New Roman" w:eastAsia="Times New Roman" w:hAnsi="Times New Roman" w:cs="Times New Roman"/>
          <w:sz w:val="28"/>
          <w:szCs w:val="28"/>
          <w:lang w:val="ru-RU" w:eastAsia="ru-RU"/>
        </w:rPr>
      </w:pPr>
    </w:p>
    <w:p w:rsidR="00FE7A83" w:rsidRPr="00FE7A83" w:rsidRDefault="00FE7A83" w:rsidP="00FE7A83">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val="ru-RU" w:eastAsia="ru-RU"/>
        </w:rPr>
      </w:pPr>
      <w:r w:rsidRPr="00FE7A83">
        <w:rPr>
          <w:rFonts w:ascii="Times New Roman" w:eastAsia="Times New Roman" w:hAnsi="Times New Roman" w:cs="Times New Roman"/>
          <w:bCs/>
          <w:i/>
          <w:sz w:val="28"/>
          <w:szCs w:val="28"/>
          <w:lang w:val="ru-RU" w:eastAsia="ru-RU"/>
        </w:rPr>
        <w:t>Дополнительные материалы</w:t>
      </w:r>
      <w:r w:rsidRPr="00FE7A83">
        <w:rPr>
          <w:rFonts w:ascii="Times New Roman" w:eastAsia="Times New Roman" w:hAnsi="Times New Roman" w:cs="Times New Roman"/>
          <w:bCs/>
          <w:sz w:val="28"/>
          <w:szCs w:val="28"/>
          <w:lang w:val="ru-RU" w:eastAsia="ru-RU"/>
        </w:rPr>
        <w:t xml:space="preserve"> по вопросам преподавания ОРКСЭ также можно найти на тематических интернет-сайтах:</w:t>
      </w:r>
    </w:p>
    <w:p w:rsidR="00FE7A83" w:rsidRPr="00FE7A83" w:rsidRDefault="00FE7A83" w:rsidP="00FE7A83">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val="ru-RU" w:eastAsia="ru-RU"/>
        </w:rPr>
      </w:pPr>
      <w:r w:rsidRPr="00FE7A83">
        <w:rPr>
          <w:rFonts w:ascii="Times New Roman" w:eastAsia="Times New Roman" w:hAnsi="Times New Roman" w:cs="Times New Roman"/>
          <w:bCs/>
          <w:sz w:val="28"/>
          <w:szCs w:val="28"/>
          <w:lang w:val="ru-RU" w:eastAsia="ru-RU"/>
        </w:rPr>
        <w:t xml:space="preserve">Основы религиозных культур и светской этики  - </w:t>
      </w:r>
      <w:hyperlink r:id="rId7" w:history="1">
        <w:r w:rsidRPr="00C85C8D">
          <w:rPr>
            <w:rFonts w:ascii="Calibri" w:eastAsia="Times New Roman" w:hAnsi="Calibri" w:cs="Times New Roman"/>
            <w:bCs/>
            <w:color w:val="0000FF"/>
            <w:sz w:val="28"/>
            <w:u w:val="single"/>
            <w:lang w:eastAsia="ru-RU"/>
          </w:rPr>
          <w:t>http</w:t>
        </w:r>
        <w:r w:rsidRPr="00FE7A83">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orkce</w:t>
        </w:r>
        <w:proofErr w:type="spellEnd"/>
        <w:r w:rsidRPr="00FE7A83">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apkpro</w:t>
        </w:r>
        <w:proofErr w:type="spellEnd"/>
        <w:r w:rsidRPr="00FE7A83">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ru</w:t>
        </w:r>
        <w:proofErr w:type="spellEnd"/>
      </w:hyperlink>
    </w:p>
    <w:p w:rsidR="00FE7A83" w:rsidRPr="00FE7A83" w:rsidRDefault="00FE7A83" w:rsidP="00FE7A83">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val="ru-RU" w:eastAsia="ru-RU"/>
        </w:rPr>
      </w:pPr>
      <w:r w:rsidRPr="00FE7A83">
        <w:rPr>
          <w:rFonts w:ascii="Times New Roman" w:eastAsia="Times New Roman" w:hAnsi="Times New Roman" w:cs="Times New Roman"/>
          <w:bCs/>
          <w:sz w:val="28"/>
          <w:szCs w:val="28"/>
          <w:lang w:val="ru-RU" w:eastAsia="ru-RU"/>
        </w:rPr>
        <w:t xml:space="preserve">Электронная гуманитарная библиотека - </w:t>
      </w:r>
      <w:hyperlink r:id="rId8" w:history="1">
        <w:r w:rsidRPr="00C85C8D">
          <w:rPr>
            <w:rFonts w:ascii="Calibri" w:eastAsia="Times New Roman" w:hAnsi="Calibri" w:cs="Times New Roman"/>
            <w:bCs/>
            <w:color w:val="0000FF"/>
            <w:sz w:val="28"/>
            <w:u w:val="single"/>
            <w:lang w:eastAsia="ru-RU"/>
          </w:rPr>
          <w:t>www</w:t>
        </w:r>
        <w:r w:rsidRPr="00FE7A83">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gumfak</w:t>
        </w:r>
        <w:proofErr w:type="spellEnd"/>
        <w:r w:rsidRPr="00FE7A83">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ru</w:t>
        </w:r>
        <w:proofErr w:type="spellEnd"/>
      </w:hyperlink>
    </w:p>
    <w:p w:rsidR="00FE7A83" w:rsidRPr="00FE7A83" w:rsidRDefault="00FE7A83" w:rsidP="00FE7A83">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val="ru-RU" w:eastAsia="ru-RU"/>
        </w:rPr>
      </w:pPr>
      <w:r w:rsidRPr="00FE7A83">
        <w:rPr>
          <w:rFonts w:ascii="Times New Roman" w:eastAsia="Times New Roman" w:hAnsi="Times New Roman" w:cs="Times New Roman"/>
          <w:bCs/>
          <w:sz w:val="28"/>
          <w:szCs w:val="28"/>
          <w:lang w:val="ru-RU" w:eastAsia="ru-RU"/>
        </w:rPr>
        <w:t xml:space="preserve">Государственный музей истории религии - </w:t>
      </w:r>
      <w:hyperlink r:id="rId9" w:history="1">
        <w:r w:rsidRPr="00C85C8D">
          <w:rPr>
            <w:rFonts w:ascii="Calibri" w:eastAsia="Times New Roman" w:hAnsi="Calibri" w:cs="Times New Roman"/>
            <w:bCs/>
            <w:color w:val="0000FF"/>
            <w:sz w:val="28"/>
            <w:u w:val="single"/>
            <w:lang w:eastAsia="ru-RU"/>
          </w:rPr>
          <w:t>www</w:t>
        </w:r>
        <w:r w:rsidRPr="00FE7A83">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gmir</w:t>
        </w:r>
        <w:proofErr w:type="spellEnd"/>
        <w:r w:rsidRPr="00FE7A83">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ru</w:t>
        </w:r>
        <w:proofErr w:type="spellEnd"/>
      </w:hyperlink>
    </w:p>
    <w:p w:rsidR="00FE7A83" w:rsidRPr="00FE7A83" w:rsidRDefault="00FE7A83" w:rsidP="00FE7A83">
      <w:pPr>
        <w:widowControl w:val="0"/>
        <w:autoSpaceDE w:val="0"/>
        <w:autoSpaceDN w:val="0"/>
        <w:adjustRightInd w:val="0"/>
        <w:spacing w:after="0" w:line="240" w:lineRule="auto"/>
        <w:jc w:val="both"/>
        <w:rPr>
          <w:rFonts w:ascii="Times New Roman" w:eastAsia="Times New Roman" w:hAnsi="Times New Roman" w:cs="Times New Roman"/>
          <w:bCs/>
          <w:sz w:val="28"/>
          <w:szCs w:val="28"/>
          <w:lang w:val="ru-RU" w:eastAsia="ru-RU"/>
        </w:rPr>
      </w:pPr>
    </w:p>
    <w:p w:rsidR="00FE7A83" w:rsidRPr="00FE7A83" w:rsidRDefault="00FE7A83" w:rsidP="00FE7A83">
      <w:pPr>
        <w:autoSpaceDE w:val="0"/>
        <w:autoSpaceDN w:val="0"/>
        <w:adjustRightInd w:val="0"/>
        <w:spacing w:after="0" w:line="240" w:lineRule="auto"/>
        <w:ind w:left="720"/>
        <w:contextualSpacing/>
        <w:jc w:val="both"/>
        <w:rPr>
          <w:rFonts w:ascii="Calibri" w:eastAsia="Times New Roman" w:hAnsi="Calibri" w:cs="Times New Roman"/>
          <w:lang w:val="ru-RU" w:eastAsia="ru-RU"/>
        </w:rPr>
      </w:pPr>
    </w:p>
    <w:p w:rsidR="00FE7A83" w:rsidRPr="00FE7A83" w:rsidRDefault="00FE7A83" w:rsidP="00FE7A83">
      <w:pPr>
        <w:spacing w:after="0" w:line="270" w:lineRule="atLeast"/>
        <w:ind w:firstLine="375"/>
        <w:jc w:val="both"/>
        <w:rPr>
          <w:rFonts w:ascii="Times New Roman" w:eastAsia="Times New Roman" w:hAnsi="Times New Roman" w:cs="Times New Roman"/>
          <w:color w:val="2C2B2B"/>
          <w:sz w:val="28"/>
          <w:szCs w:val="28"/>
          <w:lang w:val="ru-RU" w:eastAsia="ru-RU"/>
        </w:rPr>
      </w:pPr>
      <w:r w:rsidRPr="00FE7A83">
        <w:rPr>
          <w:rFonts w:ascii="Times New Roman" w:eastAsia="Times New Roman" w:hAnsi="Times New Roman" w:cs="Times New Roman"/>
          <w:color w:val="2C2B2B"/>
          <w:sz w:val="28"/>
          <w:szCs w:val="28"/>
          <w:lang w:val="ru-RU" w:eastAsia="ru-RU"/>
        </w:rPr>
        <w:t xml:space="preserve">Вспомогательные материалы для использования в преподавании основ религиозных культур содержится на </w:t>
      </w:r>
      <w:proofErr w:type="gramStart"/>
      <w:r w:rsidRPr="00FE7A83">
        <w:rPr>
          <w:rFonts w:ascii="Times New Roman" w:eastAsia="Times New Roman" w:hAnsi="Times New Roman" w:cs="Times New Roman"/>
          <w:color w:val="2C2B2B"/>
          <w:sz w:val="28"/>
          <w:szCs w:val="28"/>
          <w:lang w:val="ru-RU" w:eastAsia="ru-RU"/>
        </w:rPr>
        <w:t>сайтах :</w:t>
      </w:r>
      <w:proofErr w:type="gramEnd"/>
    </w:p>
    <w:p w:rsidR="00FE7A83" w:rsidRPr="00FE7A83" w:rsidRDefault="00FE7A83" w:rsidP="00FE7A83">
      <w:pPr>
        <w:widowControl w:val="0"/>
        <w:numPr>
          <w:ilvl w:val="0"/>
          <w:numId w:val="17"/>
        </w:num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val="ru-RU" w:eastAsia="ru-RU"/>
        </w:rPr>
      </w:pPr>
      <w:r w:rsidRPr="00FE7A83">
        <w:rPr>
          <w:rFonts w:ascii="Times New Roman" w:eastAsia="Times New Roman" w:hAnsi="Times New Roman" w:cs="Times New Roman"/>
          <w:sz w:val="28"/>
          <w:szCs w:val="28"/>
          <w:lang w:val="ru-RU" w:eastAsia="ru-RU"/>
        </w:rPr>
        <w:t xml:space="preserve">Открытый класс. Основы православной культуры. Модуль курса "Основы религиозных культур и светской этики» </w:t>
      </w:r>
      <w:hyperlink r:id="rId10" w:history="1">
        <w:r w:rsidRPr="00C85C8D">
          <w:rPr>
            <w:rFonts w:ascii="Times New Roman" w:eastAsia="Times New Roman" w:hAnsi="Times New Roman" w:cs="Times New Roman"/>
            <w:color w:val="0000FF"/>
            <w:sz w:val="28"/>
            <w:u w:val="single"/>
            <w:lang w:eastAsia="ru-RU"/>
          </w:rPr>
          <w:t>http</w:t>
        </w:r>
        <w:r w:rsidRPr="00FE7A83">
          <w:rPr>
            <w:rFonts w:ascii="Times New Roman" w:eastAsia="Times New Roman" w:hAnsi="Times New Roman" w:cs="Times New Roman"/>
            <w:color w:val="0000FF"/>
            <w:sz w:val="28"/>
            <w:u w:val="single"/>
            <w:lang w:val="ru-RU" w:eastAsia="ru-RU"/>
          </w:rPr>
          <w:t>://</w:t>
        </w:r>
        <w:r w:rsidRPr="00C85C8D">
          <w:rPr>
            <w:rFonts w:ascii="Times New Roman" w:eastAsia="Times New Roman" w:hAnsi="Times New Roman" w:cs="Times New Roman"/>
            <w:color w:val="0000FF"/>
            <w:sz w:val="28"/>
            <w:u w:val="single"/>
            <w:lang w:eastAsia="ru-RU"/>
          </w:rPr>
          <w:t>www</w:t>
        </w:r>
        <w:r w:rsidRPr="00FE7A83">
          <w:rPr>
            <w:rFonts w:ascii="Times New Roman" w:eastAsia="Times New Roman" w:hAnsi="Times New Roman" w:cs="Times New Roman"/>
            <w:color w:val="0000FF"/>
            <w:sz w:val="28"/>
            <w:u w:val="single"/>
            <w:lang w:val="ru-RU" w:eastAsia="ru-RU"/>
          </w:rPr>
          <w:t>.</w:t>
        </w:r>
        <w:proofErr w:type="spellStart"/>
        <w:r w:rsidRPr="00C85C8D">
          <w:rPr>
            <w:rFonts w:ascii="Times New Roman" w:eastAsia="Times New Roman" w:hAnsi="Times New Roman" w:cs="Times New Roman"/>
            <w:color w:val="0000FF"/>
            <w:sz w:val="28"/>
            <w:u w:val="single"/>
            <w:lang w:eastAsia="ru-RU"/>
          </w:rPr>
          <w:t>openclass</w:t>
        </w:r>
        <w:proofErr w:type="spellEnd"/>
        <w:r w:rsidRPr="00FE7A83">
          <w:rPr>
            <w:rFonts w:ascii="Times New Roman" w:eastAsia="Times New Roman" w:hAnsi="Times New Roman" w:cs="Times New Roman"/>
            <w:color w:val="0000FF"/>
            <w:sz w:val="28"/>
            <w:u w:val="single"/>
            <w:lang w:val="ru-RU" w:eastAsia="ru-RU"/>
          </w:rPr>
          <w:t>.</w:t>
        </w:r>
        <w:proofErr w:type="spellStart"/>
        <w:r w:rsidRPr="00C85C8D">
          <w:rPr>
            <w:rFonts w:ascii="Times New Roman" w:eastAsia="Times New Roman" w:hAnsi="Times New Roman" w:cs="Times New Roman"/>
            <w:color w:val="0000FF"/>
            <w:sz w:val="28"/>
            <w:u w:val="single"/>
            <w:lang w:eastAsia="ru-RU"/>
          </w:rPr>
          <w:t>ru</w:t>
        </w:r>
        <w:proofErr w:type="spellEnd"/>
        <w:r w:rsidRPr="00FE7A83">
          <w:rPr>
            <w:rFonts w:ascii="Times New Roman" w:eastAsia="Times New Roman" w:hAnsi="Times New Roman" w:cs="Times New Roman"/>
            <w:color w:val="0000FF"/>
            <w:sz w:val="28"/>
            <w:u w:val="single"/>
            <w:lang w:val="ru-RU" w:eastAsia="ru-RU"/>
          </w:rPr>
          <w:t>/</w:t>
        </w:r>
        <w:r w:rsidRPr="00C85C8D">
          <w:rPr>
            <w:rFonts w:ascii="Times New Roman" w:eastAsia="Times New Roman" w:hAnsi="Times New Roman" w:cs="Times New Roman"/>
            <w:color w:val="0000FF"/>
            <w:sz w:val="28"/>
            <w:u w:val="single"/>
            <w:lang w:eastAsia="ru-RU"/>
          </w:rPr>
          <w:t>node</w:t>
        </w:r>
        <w:r w:rsidRPr="00FE7A83">
          <w:rPr>
            <w:rFonts w:ascii="Times New Roman" w:eastAsia="Times New Roman" w:hAnsi="Times New Roman" w:cs="Times New Roman"/>
            <w:color w:val="0000FF"/>
            <w:sz w:val="28"/>
            <w:u w:val="single"/>
            <w:lang w:val="ru-RU" w:eastAsia="ru-RU"/>
          </w:rPr>
          <w:t>/143275</w:t>
        </w:r>
      </w:hyperlink>
    </w:p>
    <w:p w:rsidR="00FE7A83" w:rsidRPr="00C85C8D" w:rsidRDefault="00FE7A83" w:rsidP="00FE7A83">
      <w:pPr>
        <w:pStyle w:val="ae"/>
        <w:widowControl w:val="0"/>
        <w:numPr>
          <w:ilvl w:val="0"/>
          <w:numId w:val="18"/>
        </w:numPr>
        <w:autoSpaceDE w:val="0"/>
        <w:autoSpaceDN w:val="0"/>
        <w:adjustRightInd w:val="0"/>
        <w:spacing w:before="100" w:beforeAutospacing="1" w:after="100" w:afterAutospacing="1" w:line="270" w:lineRule="atLeast"/>
        <w:jc w:val="both"/>
        <w:rPr>
          <w:rFonts w:ascii="Times New Roman" w:eastAsia="Times New Roman" w:hAnsi="Times New Roman" w:cs="Times New Roman"/>
          <w:color w:val="2C2B2B"/>
          <w:sz w:val="28"/>
          <w:szCs w:val="28"/>
          <w:lang w:eastAsia="ru-RU"/>
        </w:rPr>
      </w:pPr>
      <w:r w:rsidRPr="00C85C8D">
        <w:rPr>
          <w:rFonts w:ascii="Times New Roman" w:eastAsia="Times New Roman" w:hAnsi="Times New Roman" w:cs="Times New Roman"/>
          <w:b/>
          <w:bCs/>
          <w:i/>
          <w:iCs/>
          <w:color w:val="FF0000"/>
          <w:kern w:val="36"/>
          <w:sz w:val="28"/>
          <w:szCs w:val="28"/>
          <w:u w:val="single"/>
          <w:shd w:val="clear" w:color="auto" w:fill="FFFFFF"/>
          <w:lang w:eastAsia="ru-RU"/>
        </w:rPr>
        <w:t>Интересные ссылки</w:t>
      </w:r>
    </w:p>
    <w:p w:rsidR="00FE7A83" w:rsidRPr="00FE7A83" w:rsidRDefault="007723CB" w:rsidP="00FE7A83">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11" w:history="1">
        <w:r w:rsidR="00FE7A83" w:rsidRPr="00C85C8D">
          <w:rPr>
            <w:rFonts w:ascii="Times New Roman" w:eastAsia="Times New Roman" w:hAnsi="Times New Roman" w:cs="Times New Roman"/>
            <w:b/>
            <w:bCs/>
            <w:color w:val="0000FF"/>
            <w:sz w:val="28"/>
            <w:u w:val="single"/>
            <w:lang w:eastAsia="ru-RU"/>
          </w:rPr>
          <w:t>http</w:t>
        </w:r>
        <w:r w:rsidR="00FE7A83" w:rsidRPr="00FE7A83">
          <w:rPr>
            <w:rFonts w:ascii="Times New Roman" w:eastAsia="Times New Roman" w:hAnsi="Times New Roman" w:cs="Times New Roman"/>
            <w:b/>
            <w:bCs/>
            <w:color w:val="0000FF"/>
            <w:sz w:val="28"/>
            <w:u w:val="single"/>
            <w:lang w:val="ru-RU" w:eastAsia="ru-RU"/>
          </w:rPr>
          <w:t>://2</w:t>
        </w:r>
        <w:proofErr w:type="spellStart"/>
        <w:r w:rsidR="00FE7A83" w:rsidRPr="00C85C8D">
          <w:rPr>
            <w:rFonts w:ascii="Times New Roman" w:eastAsia="Times New Roman" w:hAnsi="Times New Roman" w:cs="Times New Roman"/>
            <w:b/>
            <w:bCs/>
            <w:color w:val="0000FF"/>
            <w:sz w:val="28"/>
            <w:u w:val="single"/>
            <w:lang w:eastAsia="ru-RU"/>
          </w:rPr>
          <w:t>berega</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spb</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ru</w:t>
        </w:r>
        <w:proofErr w:type="spellEnd"/>
        <w:r w:rsidR="00FE7A83" w:rsidRPr="00FE7A83">
          <w:rPr>
            <w:rFonts w:ascii="Times New Roman" w:eastAsia="Times New Roman" w:hAnsi="Times New Roman" w:cs="Times New Roman"/>
            <w:b/>
            <w:bCs/>
            <w:color w:val="0000FF"/>
            <w:sz w:val="28"/>
            <w:u w:val="single"/>
            <w:lang w:val="ru-RU" w:eastAsia="ru-RU"/>
          </w:rPr>
          <w:t>/</w:t>
        </w:r>
        <w:r w:rsidR="00FE7A83" w:rsidRPr="00C85C8D">
          <w:rPr>
            <w:rFonts w:ascii="Times New Roman" w:eastAsia="Times New Roman" w:hAnsi="Times New Roman" w:cs="Times New Roman"/>
            <w:b/>
            <w:bCs/>
            <w:color w:val="0000FF"/>
            <w:sz w:val="28"/>
            <w:u w:val="single"/>
            <w:lang w:eastAsia="ru-RU"/>
          </w:rPr>
          <w:t>user</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nizhnik</w:t>
        </w:r>
        <w:proofErr w:type="spellEnd"/>
        <w:r w:rsidR="00FE7A83" w:rsidRPr="00FE7A83">
          <w:rPr>
            <w:rFonts w:ascii="Times New Roman" w:eastAsia="Times New Roman" w:hAnsi="Times New Roman" w:cs="Times New Roman"/>
            <w:b/>
            <w:bCs/>
            <w:color w:val="0000FF"/>
            <w:sz w:val="28"/>
            <w:u w:val="single"/>
            <w:lang w:val="ru-RU" w:eastAsia="ru-RU"/>
          </w:rPr>
          <w:t>65/</w:t>
        </w:r>
        <w:r w:rsidR="00FE7A83" w:rsidRPr="00C85C8D">
          <w:rPr>
            <w:rFonts w:ascii="Times New Roman" w:eastAsia="Times New Roman" w:hAnsi="Times New Roman" w:cs="Times New Roman"/>
            <w:b/>
            <w:bCs/>
            <w:color w:val="0000FF"/>
            <w:sz w:val="28"/>
            <w:u w:val="single"/>
            <w:lang w:eastAsia="ru-RU"/>
          </w:rPr>
          <w:t>folder</w:t>
        </w:r>
        <w:r w:rsidR="00FE7A83" w:rsidRPr="00FE7A83">
          <w:rPr>
            <w:rFonts w:ascii="Times New Roman" w:eastAsia="Times New Roman" w:hAnsi="Times New Roman" w:cs="Times New Roman"/>
            <w:b/>
            <w:bCs/>
            <w:color w:val="0000FF"/>
            <w:sz w:val="28"/>
            <w:u w:val="single"/>
            <w:lang w:val="ru-RU" w:eastAsia="ru-RU"/>
          </w:rPr>
          <w:t>/22663/</w:t>
        </w:r>
      </w:hyperlink>
      <w:r w:rsidR="00FE7A83" w:rsidRPr="00C85C8D">
        <w:rPr>
          <w:rFonts w:ascii="Times New Roman" w:eastAsia="Times New Roman" w:hAnsi="Times New Roman" w:cs="Times New Roman"/>
          <w:b/>
          <w:bCs/>
          <w:sz w:val="28"/>
          <w:szCs w:val="28"/>
          <w:shd w:val="clear" w:color="auto" w:fill="FFFFFF"/>
          <w:lang w:eastAsia="ru-RU"/>
        </w:rPr>
        <w:t> </w:t>
      </w:r>
      <w:r w:rsidR="00FE7A83" w:rsidRPr="00FE7A83">
        <w:rPr>
          <w:rFonts w:ascii="Times New Roman" w:eastAsia="Times New Roman" w:hAnsi="Times New Roman" w:cs="Times New Roman"/>
          <w:b/>
          <w:bCs/>
          <w:sz w:val="28"/>
          <w:szCs w:val="28"/>
          <w:shd w:val="clear" w:color="auto" w:fill="FFFFFF"/>
          <w:lang w:val="ru-RU" w:eastAsia="ru-RU"/>
        </w:rPr>
        <w:t>- материал (презентации, разработки уроков) по основам православной культуры</w:t>
      </w:r>
    </w:p>
    <w:p w:rsidR="00FE7A83" w:rsidRPr="00FE7A83" w:rsidRDefault="007723CB" w:rsidP="00FE7A83">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12" w:history="1">
        <w:r w:rsidR="00FE7A83" w:rsidRPr="00C85C8D">
          <w:rPr>
            <w:rFonts w:ascii="Times New Roman" w:eastAsia="Times New Roman" w:hAnsi="Times New Roman" w:cs="Times New Roman"/>
            <w:b/>
            <w:bCs/>
            <w:color w:val="0000FF"/>
            <w:sz w:val="28"/>
            <w:u w:val="single"/>
            <w:lang w:eastAsia="ru-RU"/>
          </w:rPr>
          <w:t>http</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muzlo</w:t>
        </w:r>
        <w:proofErr w:type="spellEnd"/>
        <w:r w:rsidR="00FE7A83" w:rsidRPr="00FE7A83">
          <w:rPr>
            <w:rFonts w:ascii="Times New Roman" w:eastAsia="Times New Roman" w:hAnsi="Times New Roman" w:cs="Times New Roman"/>
            <w:b/>
            <w:bCs/>
            <w:color w:val="0000FF"/>
            <w:sz w:val="28"/>
            <w:u w:val="single"/>
            <w:lang w:val="ru-RU" w:eastAsia="ru-RU"/>
          </w:rPr>
          <w:t>.</w:t>
        </w:r>
        <w:r w:rsidR="00FE7A83" w:rsidRPr="00C85C8D">
          <w:rPr>
            <w:rFonts w:ascii="Times New Roman" w:eastAsia="Times New Roman" w:hAnsi="Times New Roman" w:cs="Times New Roman"/>
            <w:b/>
            <w:bCs/>
            <w:color w:val="0000FF"/>
            <w:sz w:val="28"/>
            <w:u w:val="single"/>
            <w:lang w:eastAsia="ru-RU"/>
          </w:rPr>
          <w:t>at</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ua</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publ</w:t>
        </w:r>
        <w:proofErr w:type="spellEnd"/>
        <w:r w:rsidR="00FE7A83" w:rsidRPr="00FE7A83">
          <w:rPr>
            <w:rFonts w:ascii="Times New Roman" w:eastAsia="Times New Roman" w:hAnsi="Times New Roman" w:cs="Times New Roman"/>
            <w:b/>
            <w:bCs/>
            <w:color w:val="0000FF"/>
            <w:sz w:val="28"/>
            <w:u w:val="single"/>
            <w:lang w:val="ru-RU" w:eastAsia="ru-RU"/>
          </w:rPr>
          <w:t>/4</w:t>
        </w:r>
      </w:hyperlink>
      <w:r w:rsidR="00FE7A83" w:rsidRPr="00C85C8D">
        <w:rPr>
          <w:rFonts w:ascii="Times New Roman" w:eastAsia="Times New Roman" w:hAnsi="Times New Roman" w:cs="Times New Roman"/>
          <w:b/>
          <w:bCs/>
          <w:sz w:val="28"/>
          <w:szCs w:val="28"/>
          <w:shd w:val="clear" w:color="auto" w:fill="FFFFFF"/>
          <w:lang w:eastAsia="ru-RU"/>
        </w:rPr>
        <w:t> </w:t>
      </w:r>
      <w:r w:rsidR="00FE7A83" w:rsidRPr="00FE7A83">
        <w:rPr>
          <w:rFonts w:ascii="Times New Roman" w:eastAsia="Times New Roman" w:hAnsi="Times New Roman" w:cs="Times New Roman"/>
          <w:b/>
          <w:bCs/>
          <w:sz w:val="28"/>
          <w:szCs w:val="28"/>
          <w:shd w:val="clear" w:color="auto" w:fill="FFFFFF"/>
          <w:lang w:val="ru-RU" w:eastAsia="ru-RU"/>
        </w:rPr>
        <w:t>- анимированные истории ветхого завета, мультсериал «Моя первая Библия»</w:t>
      </w:r>
    </w:p>
    <w:p w:rsidR="00FE7A83" w:rsidRPr="00FE7A83" w:rsidRDefault="007723CB" w:rsidP="00FE7A83">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13" w:history="1">
        <w:r w:rsidR="00FE7A83" w:rsidRPr="00C85C8D">
          <w:rPr>
            <w:rFonts w:ascii="Times New Roman" w:eastAsia="Times New Roman" w:hAnsi="Times New Roman" w:cs="Times New Roman"/>
            <w:b/>
            <w:bCs/>
            <w:color w:val="0000FF"/>
            <w:sz w:val="28"/>
            <w:u w:val="single"/>
            <w:lang w:eastAsia="ru-RU"/>
          </w:rPr>
          <w:t>http</w:t>
        </w:r>
        <w:r w:rsidR="00FE7A83" w:rsidRPr="00FE7A83">
          <w:rPr>
            <w:rFonts w:ascii="Times New Roman" w:eastAsia="Times New Roman" w:hAnsi="Times New Roman" w:cs="Times New Roman"/>
            <w:b/>
            <w:bCs/>
            <w:color w:val="0000FF"/>
            <w:sz w:val="28"/>
            <w:u w:val="single"/>
            <w:lang w:val="ru-RU" w:eastAsia="ru-RU"/>
          </w:rPr>
          <w:t>://</w:t>
        </w:r>
        <w:r w:rsidR="00FE7A83" w:rsidRPr="00C85C8D">
          <w:rPr>
            <w:rFonts w:ascii="Times New Roman" w:eastAsia="Times New Roman" w:hAnsi="Times New Roman" w:cs="Times New Roman"/>
            <w:b/>
            <w:bCs/>
            <w:color w:val="0000FF"/>
            <w:sz w:val="28"/>
            <w:u w:val="single"/>
            <w:lang w:eastAsia="ru-RU"/>
          </w:rPr>
          <w:t>parables</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ru</w:t>
        </w:r>
        <w:proofErr w:type="spellEnd"/>
        <w:r w:rsidR="00FE7A83" w:rsidRPr="00FE7A83">
          <w:rPr>
            <w:rFonts w:ascii="Times New Roman" w:eastAsia="Times New Roman" w:hAnsi="Times New Roman" w:cs="Times New Roman"/>
            <w:b/>
            <w:bCs/>
            <w:color w:val="0000FF"/>
            <w:sz w:val="28"/>
            <w:u w:val="single"/>
            <w:lang w:val="ru-RU" w:eastAsia="ru-RU"/>
          </w:rPr>
          <w:t>/</w:t>
        </w:r>
        <w:r w:rsidR="00FE7A83" w:rsidRPr="00C85C8D">
          <w:rPr>
            <w:rFonts w:ascii="Times New Roman" w:eastAsia="Times New Roman" w:hAnsi="Times New Roman" w:cs="Times New Roman"/>
            <w:b/>
            <w:bCs/>
            <w:color w:val="0000FF"/>
            <w:sz w:val="28"/>
            <w:u w:val="single"/>
            <w:lang w:eastAsia="ru-RU"/>
          </w:rPr>
          <w:t>main</w:t>
        </w:r>
        <w:r w:rsidR="00FE7A83" w:rsidRPr="00FE7A83">
          <w:rPr>
            <w:rFonts w:ascii="Times New Roman" w:eastAsia="Times New Roman" w:hAnsi="Times New Roman" w:cs="Times New Roman"/>
            <w:b/>
            <w:bCs/>
            <w:color w:val="0000FF"/>
            <w:sz w:val="28"/>
            <w:u w:val="single"/>
            <w:lang w:val="ru-RU" w:eastAsia="ru-RU"/>
          </w:rPr>
          <w:t>-17.</w:t>
        </w:r>
        <w:r w:rsidR="00FE7A83" w:rsidRPr="00C85C8D">
          <w:rPr>
            <w:rFonts w:ascii="Times New Roman" w:eastAsia="Times New Roman" w:hAnsi="Times New Roman" w:cs="Times New Roman"/>
            <w:b/>
            <w:bCs/>
            <w:color w:val="0000FF"/>
            <w:sz w:val="28"/>
            <w:u w:val="single"/>
            <w:lang w:eastAsia="ru-RU"/>
          </w:rPr>
          <w:t>html</w:t>
        </w:r>
      </w:hyperlink>
      <w:r w:rsidR="00FE7A83" w:rsidRPr="00C85C8D">
        <w:rPr>
          <w:rFonts w:ascii="Times New Roman" w:eastAsia="Times New Roman" w:hAnsi="Times New Roman" w:cs="Times New Roman"/>
          <w:b/>
          <w:bCs/>
          <w:sz w:val="28"/>
          <w:szCs w:val="28"/>
          <w:shd w:val="clear" w:color="auto" w:fill="FFFFFF"/>
          <w:lang w:eastAsia="ru-RU"/>
        </w:rPr>
        <w:t> </w:t>
      </w:r>
      <w:r w:rsidR="00FE7A83" w:rsidRPr="00FE7A83">
        <w:rPr>
          <w:rFonts w:ascii="Times New Roman" w:eastAsia="Times New Roman" w:hAnsi="Times New Roman" w:cs="Times New Roman"/>
          <w:b/>
          <w:bCs/>
          <w:sz w:val="28"/>
          <w:szCs w:val="28"/>
          <w:shd w:val="clear" w:color="auto" w:fill="FFFFFF"/>
          <w:lang w:val="ru-RU" w:eastAsia="ru-RU"/>
        </w:rPr>
        <w:t>- детские притчи</w:t>
      </w:r>
    </w:p>
    <w:p w:rsidR="00FE7A83" w:rsidRPr="00FE7A83" w:rsidRDefault="007723CB" w:rsidP="00FE7A83">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14" w:history="1">
        <w:r w:rsidR="00FE7A83" w:rsidRPr="00C85C8D">
          <w:rPr>
            <w:rFonts w:ascii="Times New Roman" w:eastAsia="Times New Roman" w:hAnsi="Times New Roman" w:cs="Times New Roman"/>
            <w:b/>
            <w:bCs/>
            <w:color w:val="0000FF"/>
            <w:sz w:val="28"/>
            <w:u w:val="single"/>
            <w:lang w:eastAsia="ru-RU"/>
          </w:rPr>
          <w:t>http</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pritchi</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ru</w:t>
        </w:r>
        <w:proofErr w:type="spellEnd"/>
      </w:hyperlink>
      <w:r w:rsidR="00FE7A83" w:rsidRPr="00C85C8D">
        <w:rPr>
          <w:rFonts w:ascii="Times New Roman" w:eastAsia="Times New Roman" w:hAnsi="Times New Roman" w:cs="Times New Roman"/>
          <w:b/>
          <w:bCs/>
          <w:sz w:val="28"/>
          <w:szCs w:val="28"/>
          <w:shd w:val="clear" w:color="auto" w:fill="FFFFFF"/>
          <w:lang w:eastAsia="ru-RU"/>
        </w:rPr>
        <w:t> </w:t>
      </w:r>
      <w:r w:rsidR="00FE7A83" w:rsidRPr="00FE7A83">
        <w:rPr>
          <w:rFonts w:ascii="Times New Roman" w:eastAsia="Times New Roman" w:hAnsi="Times New Roman" w:cs="Times New Roman"/>
          <w:b/>
          <w:bCs/>
          <w:sz w:val="28"/>
          <w:szCs w:val="28"/>
          <w:shd w:val="clear" w:color="auto" w:fill="FFFFFF"/>
          <w:lang w:val="ru-RU" w:eastAsia="ru-RU"/>
        </w:rPr>
        <w:t>- притчи</w:t>
      </w:r>
    </w:p>
    <w:p w:rsidR="00FE7A83" w:rsidRPr="00FE7A83" w:rsidRDefault="007723CB" w:rsidP="00FE7A83">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15" w:history="1">
        <w:r w:rsidR="00FE7A83" w:rsidRPr="00C85C8D">
          <w:rPr>
            <w:rFonts w:ascii="Times New Roman" w:eastAsia="Times New Roman" w:hAnsi="Times New Roman" w:cs="Times New Roman"/>
            <w:b/>
            <w:bCs/>
            <w:color w:val="0000FF"/>
            <w:sz w:val="28"/>
            <w:u w:val="single"/>
            <w:lang w:eastAsia="ru-RU"/>
          </w:rPr>
          <w:t>http</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nezhna</w:t>
        </w:r>
        <w:proofErr w:type="spellEnd"/>
        <w:r w:rsidR="00FE7A83" w:rsidRPr="00FE7A83">
          <w:rPr>
            <w:rFonts w:ascii="Times New Roman" w:eastAsia="Times New Roman" w:hAnsi="Times New Roman" w:cs="Times New Roman"/>
            <w:b/>
            <w:bCs/>
            <w:color w:val="0000FF"/>
            <w:sz w:val="28"/>
            <w:u w:val="single"/>
            <w:lang w:val="ru-RU" w:eastAsia="ru-RU"/>
          </w:rPr>
          <w:t>.</w:t>
        </w:r>
        <w:r w:rsidR="00FE7A83" w:rsidRPr="00C85C8D">
          <w:rPr>
            <w:rFonts w:ascii="Times New Roman" w:eastAsia="Times New Roman" w:hAnsi="Times New Roman" w:cs="Times New Roman"/>
            <w:b/>
            <w:bCs/>
            <w:color w:val="0000FF"/>
            <w:sz w:val="28"/>
            <w:u w:val="single"/>
            <w:lang w:eastAsia="ru-RU"/>
          </w:rPr>
          <w:t>com</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showjournal</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php</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journalid</w:t>
        </w:r>
        <w:proofErr w:type="spellEnd"/>
        <w:r w:rsidR="00FE7A83" w:rsidRPr="00FE7A83">
          <w:rPr>
            <w:rFonts w:ascii="Times New Roman" w:eastAsia="Times New Roman" w:hAnsi="Times New Roman" w:cs="Times New Roman"/>
            <w:b/>
            <w:bCs/>
            <w:color w:val="0000FF"/>
            <w:sz w:val="28"/>
            <w:u w:val="single"/>
            <w:lang w:val="ru-RU" w:eastAsia="ru-RU"/>
          </w:rPr>
          <w:t>=2523043&amp;</w:t>
        </w:r>
        <w:proofErr w:type="spellStart"/>
        <w:r w:rsidR="00FE7A83" w:rsidRPr="00C85C8D">
          <w:rPr>
            <w:rFonts w:ascii="Times New Roman" w:eastAsia="Times New Roman" w:hAnsi="Times New Roman" w:cs="Times New Roman"/>
            <w:b/>
            <w:bCs/>
            <w:color w:val="0000FF"/>
            <w:sz w:val="28"/>
            <w:u w:val="single"/>
            <w:lang w:eastAsia="ru-RU"/>
          </w:rPr>
          <w:t>keywordid</w:t>
        </w:r>
        <w:proofErr w:type="spellEnd"/>
        <w:r w:rsidR="00FE7A83" w:rsidRPr="00FE7A83">
          <w:rPr>
            <w:rFonts w:ascii="Times New Roman" w:eastAsia="Times New Roman" w:hAnsi="Times New Roman" w:cs="Times New Roman"/>
            <w:b/>
            <w:bCs/>
            <w:color w:val="0000FF"/>
            <w:sz w:val="28"/>
            <w:u w:val="single"/>
            <w:lang w:val="ru-RU" w:eastAsia="ru-RU"/>
          </w:rPr>
          <w:t>=1106329</w:t>
        </w:r>
      </w:hyperlink>
      <w:r w:rsidR="00FE7A83" w:rsidRPr="00C85C8D">
        <w:rPr>
          <w:rFonts w:ascii="Times New Roman" w:eastAsia="Times New Roman" w:hAnsi="Times New Roman" w:cs="Times New Roman"/>
          <w:b/>
          <w:bCs/>
          <w:sz w:val="28"/>
          <w:szCs w:val="28"/>
          <w:shd w:val="clear" w:color="auto" w:fill="FFFFFF"/>
          <w:lang w:eastAsia="ru-RU"/>
        </w:rPr>
        <w:t> </w:t>
      </w:r>
      <w:r w:rsidR="00FE7A83" w:rsidRPr="00FE7A83">
        <w:rPr>
          <w:rFonts w:ascii="Times New Roman" w:eastAsia="Times New Roman" w:hAnsi="Times New Roman" w:cs="Times New Roman"/>
          <w:b/>
          <w:bCs/>
          <w:sz w:val="28"/>
          <w:szCs w:val="28"/>
          <w:shd w:val="clear" w:color="auto" w:fill="FFFFFF"/>
          <w:lang w:val="ru-RU" w:eastAsia="ru-RU"/>
        </w:rPr>
        <w:t>–теги о православных праздниках</w:t>
      </w:r>
    </w:p>
    <w:p w:rsidR="00FE7A83" w:rsidRPr="00FE7A83" w:rsidRDefault="007723CB" w:rsidP="00FE7A83">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16" w:history="1">
        <w:r w:rsidR="00FE7A83" w:rsidRPr="00C85C8D">
          <w:rPr>
            <w:rFonts w:ascii="Times New Roman" w:eastAsia="Times New Roman" w:hAnsi="Times New Roman" w:cs="Times New Roman"/>
            <w:b/>
            <w:bCs/>
            <w:color w:val="0000FF"/>
            <w:sz w:val="28"/>
            <w:u w:val="single"/>
            <w:lang w:eastAsia="ru-RU"/>
          </w:rPr>
          <w:t>http</w:t>
        </w:r>
        <w:r w:rsidR="00FE7A83" w:rsidRPr="00FE7A83">
          <w:rPr>
            <w:rFonts w:ascii="Times New Roman" w:eastAsia="Times New Roman" w:hAnsi="Times New Roman" w:cs="Times New Roman"/>
            <w:b/>
            <w:bCs/>
            <w:color w:val="0000FF"/>
            <w:sz w:val="28"/>
            <w:u w:val="single"/>
            <w:lang w:val="ru-RU" w:eastAsia="ru-RU"/>
          </w:rPr>
          <w:t>://</w:t>
        </w:r>
        <w:r w:rsidR="00FE7A83" w:rsidRPr="00C85C8D">
          <w:rPr>
            <w:rFonts w:ascii="Times New Roman" w:eastAsia="Times New Roman" w:hAnsi="Times New Roman" w:cs="Times New Roman"/>
            <w:b/>
            <w:bCs/>
            <w:color w:val="0000FF"/>
            <w:sz w:val="28"/>
            <w:u w:val="single"/>
            <w:lang w:eastAsia="ru-RU"/>
          </w:rPr>
          <w:t>www</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xadis</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ru</w:t>
        </w:r>
        <w:proofErr w:type="spellEnd"/>
        <w:r w:rsidR="00FE7A83" w:rsidRPr="00FE7A83">
          <w:rPr>
            <w:rFonts w:ascii="Times New Roman" w:eastAsia="Times New Roman" w:hAnsi="Times New Roman" w:cs="Times New Roman"/>
            <w:b/>
            <w:bCs/>
            <w:color w:val="0000FF"/>
            <w:sz w:val="28"/>
            <w:u w:val="single"/>
            <w:lang w:val="ru-RU" w:eastAsia="ru-RU"/>
          </w:rPr>
          <w:t>/</w:t>
        </w:r>
        <w:r w:rsidR="00FE7A83" w:rsidRPr="00C85C8D">
          <w:rPr>
            <w:rFonts w:ascii="Times New Roman" w:eastAsia="Times New Roman" w:hAnsi="Times New Roman" w:cs="Times New Roman"/>
            <w:b/>
            <w:bCs/>
            <w:color w:val="0000FF"/>
            <w:sz w:val="28"/>
            <w:u w:val="single"/>
            <w:lang w:eastAsia="ru-RU"/>
          </w:rPr>
          <w:t>books</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semya</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skazki</w:t>
        </w:r>
        <w:proofErr w:type="spellEnd"/>
        <w:r w:rsidR="00FE7A83" w:rsidRPr="00FE7A83">
          <w:rPr>
            <w:rFonts w:ascii="Times New Roman" w:eastAsia="Times New Roman" w:hAnsi="Times New Roman" w:cs="Times New Roman"/>
            <w:b/>
            <w:bCs/>
            <w:color w:val="0000FF"/>
            <w:sz w:val="28"/>
            <w:u w:val="single"/>
            <w:lang w:val="ru-RU" w:eastAsia="ru-RU"/>
          </w:rPr>
          <w:t>.</w:t>
        </w:r>
        <w:r w:rsidR="00FE7A83" w:rsidRPr="00C85C8D">
          <w:rPr>
            <w:rFonts w:ascii="Times New Roman" w:eastAsia="Times New Roman" w:hAnsi="Times New Roman" w:cs="Times New Roman"/>
            <w:b/>
            <w:bCs/>
            <w:color w:val="0000FF"/>
            <w:sz w:val="28"/>
            <w:u w:val="single"/>
            <w:lang w:eastAsia="ru-RU"/>
          </w:rPr>
          <w:t>html</w:t>
        </w:r>
      </w:hyperlink>
      <w:r w:rsidR="00FE7A83" w:rsidRPr="00C85C8D">
        <w:rPr>
          <w:rFonts w:ascii="Times New Roman" w:eastAsia="Times New Roman" w:hAnsi="Times New Roman" w:cs="Times New Roman"/>
          <w:b/>
          <w:bCs/>
          <w:sz w:val="28"/>
          <w:szCs w:val="28"/>
          <w:shd w:val="clear" w:color="auto" w:fill="FFFFFF"/>
          <w:lang w:eastAsia="ru-RU"/>
        </w:rPr>
        <w:t> </w:t>
      </w:r>
      <w:r w:rsidR="00FE7A83" w:rsidRPr="00FE7A83">
        <w:rPr>
          <w:rFonts w:ascii="Times New Roman" w:eastAsia="Times New Roman" w:hAnsi="Times New Roman" w:cs="Times New Roman"/>
          <w:b/>
          <w:bCs/>
          <w:sz w:val="28"/>
          <w:szCs w:val="28"/>
          <w:shd w:val="clear" w:color="auto" w:fill="FFFFFF"/>
          <w:lang w:val="ru-RU" w:eastAsia="ru-RU"/>
        </w:rPr>
        <w:t>- арабские сказки</w:t>
      </w:r>
    </w:p>
    <w:p w:rsidR="00FE7A83" w:rsidRPr="00FE7A83" w:rsidRDefault="007723CB" w:rsidP="00FE7A83">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b/>
          <w:bCs/>
          <w:sz w:val="28"/>
          <w:szCs w:val="28"/>
          <w:shd w:val="clear" w:color="auto" w:fill="FFFFFF"/>
          <w:lang w:val="ru-RU" w:eastAsia="ru-RU"/>
        </w:rPr>
      </w:pPr>
      <w:hyperlink r:id="rId17" w:history="1">
        <w:r w:rsidR="00FE7A83" w:rsidRPr="00C85C8D">
          <w:rPr>
            <w:rFonts w:ascii="Times New Roman" w:eastAsia="Times New Roman" w:hAnsi="Times New Roman" w:cs="Times New Roman"/>
            <w:b/>
            <w:bCs/>
            <w:color w:val="0000FF"/>
            <w:sz w:val="28"/>
            <w:u w:val="single"/>
            <w:lang w:eastAsia="ru-RU"/>
          </w:rPr>
          <w:t>http</w:t>
        </w:r>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ariom</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ru</w:t>
        </w:r>
        <w:proofErr w:type="spellEnd"/>
        <w:r w:rsidR="00FE7A83" w:rsidRPr="00FE7A83">
          <w:rPr>
            <w:rFonts w:ascii="Times New Roman" w:eastAsia="Times New Roman" w:hAnsi="Times New Roman" w:cs="Times New Roman"/>
            <w:b/>
            <w:bCs/>
            <w:color w:val="0000FF"/>
            <w:sz w:val="28"/>
            <w:u w:val="single"/>
            <w:lang w:val="ru-RU" w:eastAsia="ru-RU"/>
          </w:rPr>
          <w:t>/</w:t>
        </w:r>
        <w:proofErr w:type="spellStart"/>
        <w:r w:rsidR="00FE7A83" w:rsidRPr="00C85C8D">
          <w:rPr>
            <w:rFonts w:ascii="Times New Roman" w:eastAsia="Times New Roman" w:hAnsi="Times New Roman" w:cs="Times New Roman"/>
            <w:b/>
            <w:bCs/>
            <w:color w:val="0000FF"/>
            <w:sz w:val="28"/>
            <w:u w:val="single"/>
            <w:lang w:eastAsia="ru-RU"/>
          </w:rPr>
          <w:t>zen</w:t>
        </w:r>
        <w:proofErr w:type="spellEnd"/>
        <w:r w:rsidR="00FE7A83" w:rsidRPr="00FE7A83">
          <w:rPr>
            <w:rFonts w:ascii="Times New Roman" w:eastAsia="Times New Roman" w:hAnsi="Times New Roman" w:cs="Times New Roman"/>
            <w:b/>
            <w:bCs/>
            <w:color w:val="0000FF"/>
            <w:sz w:val="28"/>
            <w:u w:val="single"/>
            <w:lang w:val="ru-RU" w:eastAsia="ru-RU"/>
          </w:rPr>
          <w:t>-</w:t>
        </w:r>
        <w:r w:rsidR="00FE7A83" w:rsidRPr="00C85C8D">
          <w:rPr>
            <w:rFonts w:ascii="Times New Roman" w:eastAsia="Times New Roman" w:hAnsi="Times New Roman" w:cs="Times New Roman"/>
            <w:b/>
            <w:bCs/>
            <w:color w:val="0000FF"/>
            <w:sz w:val="28"/>
            <w:u w:val="single"/>
            <w:lang w:eastAsia="ru-RU"/>
          </w:rPr>
          <w:t>film</w:t>
        </w:r>
        <w:r w:rsidR="00FE7A83" w:rsidRPr="00FE7A83">
          <w:rPr>
            <w:rFonts w:ascii="Times New Roman" w:eastAsia="Times New Roman" w:hAnsi="Times New Roman" w:cs="Times New Roman"/>
            <w:b/>
            <w:bCs/>
            <w:color w:val="0000FF"/>
            <w:sz w:val="28"/>
            <w:u w:val="single"/>
            <w:lang w:val="ru-RU" w:eastAsia="ru-RU"/>
          </w:rPr>
          <w:t>/1083652859.</w:t>
        </w:r>
        <w:r w:rsidR="00FE7A83" w:rsidRPr="00C85C8D">
          <w:rPr>
            <w:rFonts w:ascii="Times New Roman" w:eastAsia="Times New Roman" w:hAnsi="Times New Roman" w:cs="Times New Roman"/>
            <w:b/>
            <w:bCs/>
            <w:color w:val="0000FF"/>
            <w:sz w:val="28"/>
            <w:u w:val="single"/>
            <w:lang w:eastAsia="ru-RU"/>
          </w:rPr>
          <w:t>html</w:t>
        </w:r>
      </w:hyperlink>
      <w:r w:rsidR="00FE7A83" w:rsidRPr="00C85C8D">
        <w:rPr>
          <w:rFonts w:ascii="Times New Roman" w:eastAsia="Times New Roman" w:hAnsi="Times New Roman" w:cs="Times New Roman"/>
          <w:b/>
          <w:bCs/>
          <w:sz w:val="28"/>
          <w:szCs w:val="28"/>
          <w:shd w:val="clear" w:color="auto" w:fill="FFFFFF"/>
          <w:lang w:eastAsia="ru-RU"/>
        </w:rPr>
        <w:t> </w:t>
      </w:r>
      <w:r w:rsidR="00FE7A83" w:rsidRPr="00FE7A83">
        <w:rPr>
          <w:rFonts w:ascii="Times New Roman" w:eastAsia="Times New Roman" w:hAnsi="Times New Roman" w:cs="Times New Roman"/>
          <w:b/>
          <w:bCs/>
          <w:sz w:val="28"/>
          <w:szCs w:val="28"/>
          <w:shd w:val="clear" w:color="auto" w:fill="FFFFFF"/>
          <w:lang w:val="ru-RU" w:eastAsia="ru-RU"/>
        </w:rPr>
        <w:t>- художественный фильм «Маленький Будда»</w:t>
      </w:r>
    </w:p>
    <w:p w:rsidR="00FE7A83" w:rsidRPr="00FE7A83" w:rsidRDefault="00FE7A83" w:rsidP="00FE7A83">
      <w:pPr>
        <w:rPr>
          <w:rStyle w:val="ab"/>
          <w:rFonts w:ascii="Times New Roman" w:hAnsi="Times New Roman" w:cs="Times New Roman"/>
          <w:b/>
          <w:lang w:val="ru-RU"/>
        </w:rPr>
      </w:pPr>
      <w:r w:rsidRPr="00FE7A83">
        <w:rPr>
          <w:rFonts w:ascii="Times New Roman" w:hAnsi="Times New Roman" w:cs="Times New Roman"/>
          <w:b/>
          <w:sz w:val="28"/>
          <w:szCs w:val="28"/>
          <w:lang w:val="ru-RU"/>
        </w:rPr>
        <w:t xml:space="preserve">           </w:t>
      </w:r>
      <w:hyperlink r:id="rId18" w:history="1">
        <w:r w:rsidRPr="002102D9">
          <w:rPr>
            <w:rStyle w:val="ab"/>
            <w:rFonts w:ascii="Times New Roman" w:hAnsi="Times New Roman" w:cs="Times New Roman"/>
          </w:rPr>
          <w:t>https</w:t>
        </w:r>
        <w:r w:rsidRPr="00FE7A83">
          <w:rPr>
            <w:rStyle w:val="ab"/>
            <w:rFonts w:ascii="Times New Roman" w:hAnsi="Times New Roman" w:cs="Times New Roman"/>
            <w:lang w:val="ru-RU"/>
          </w:rPr>
          <w:t>://</w:t>
        </w:r>
        <w:r w:rsidRPr="002102D9">
          <w:rPr>
            <w:rStyle w:val="ab"/>
            <w:rFonts w:ascii="Times New Roman" w:hAnsi="Times New Roman" w:cs="Times New Roman"/>
          </w:rPr>
          <w:t>mega</w:t>
        </w:r>
        <w:r w:rsidRPr="00FE7A83">
          <w:rPr>
            <w:rStyle w:val="ab"/>
            <w:rFonts w:ascii="Times New Roman" w:hAnsi="Times New Roman" w:cs="Times New Roman"/>
            <w:lang w:val="ru-RU"/>
          </w:rPr>
          <w:t>-</w:t>
        </w:r>
        <w:proofErr w:type="spellStart"/>
        <w:r w:rsidRPr="002102D9">
          <w:rPr>
            <w:rStyle w:val="ab"/>
            <w:rFonts w:ascii="Times New Roman" w:hAnsi="Times New Roman" w:cs="Times New Roman"/>
          </w:rPr>
          <w:t>talant</w:t>
        </w:r>
        <w:proofErr w:type="spellEnd"/>
        <w:r w:rsidRPr="00FE7A83">
          <w:rPr>
            <w:rStyle w:val="ab"/>
            <w:rFonts w:ascii="Times New Roman" w:hAnsi="Times New Roman" w:cs="Times New Roman"/>
            <w:lang w:val="ru-RU"/>
          </w:rPr>
          <w:t>.</w:t>
        </w:r>
        <w:r w:rsidRPr="002102D9">
          <w:rPr>
            <w:rStyle w:val="ab"/>
            <w:rFonts w:ascii="Times New Roman" w:hAnsi="Times New Roman" w:cs="Times New Roman"/>
          </w:rPr>
          <w:t>com</w:t>
        </w:r>
        <w:r w:rsidRPr="00FE7A83">
          <w:rPr>
            <w:rStyle w:val="ab"/>
            <w:rFonts w:ascii="Times New Roman" w:hAnsi="Times New Roman" w:cs="Times New Roman"/>
            <w:lang w:val="ru-RU"/>
          </w:rPr>
          <w:t>/</w:t>
        </w:r>
        <w:proofErr w:type="spellStart"/>
        <w:r w:rsidRPr="002102D9">
          <w:rPr>
            <w:rStyle w:val="ab"/>
            <w:rFonts w:ascii="Times New Roman" w:hAnsi="Times New Roman" w:cs="Times New Roman"/>
          </w:rPr>
          <w:t>biblioteka</w:t>
        </w:r>
        <w:proofErr w:type="spellEnd"/>
        <w:r w:rsidRPr="00FE7A83">
          <w:rPr>
            <w:rStyle w:val="ab"/>
            <w:rFonts w:ascii="Times New Roman" w:hAnsi="Times New Roman" w:cs="Times New Roman"/>
            <w:lang w:val="ru-RU"/>
          </w:rPr>
          <w:t>/</w:t>
        </w:r>
        <w:proofErr w:type="spellStart"/>
        <w:r w:rsidRPr="002102D9">
          <w:rPr>
            <w:rStyle w:val="ab"/>
            <w:rFonts w:ascii="Times New Roman" w:hAnsi="Times New Roman" w:cs="Times New Roman"/>
          </w:rPr>
          <w:t>ork</w:t>
        </w:r>
        <w:proofErr w:type="spellEnd"/>
        <w:r w:rsidRPr="00FE7A83">
          <w:rPr>
            <w:rStyle w:val="ab"/>
            <w:rFonts w:ascii="Times New Roman" w:hAnsi="Times New Roman" w:cs="Times New Roman"/>
            <w:lang w:val="ru-RU"/>
          </w:rPr>
          <w:t>-</w:t>
        </w:r>
        <w:proofErr w:type="spellStart"/>
        <w:r w:rsidRPr="002102D9">
          <w:rPr>
            <w:rStyle w:val="ab"/>
            <w:rFonts w:ascii="Times New Roman" w:hAnsi="Times New Roman" w:cs="Times New Roman"/>
          </w:rPr>
          <w:t>i</w:t>
        </w:r>
        <w:proofErr w:type="spellEnd"/>
        <w:r w:rsidRPr="00FE7A83">
          <w:rPr>
            <w:rStyle w:val="ab"/>
            <w:rFonts w:ascii="Times New Roman" w:hAnsi="Times New Roman" w:cs="Times New Roman"/>
            <w:lang w:val="ru-RU"/>
          </w:rPr>
          <w:t>-</w:t>
        </w:r>
        <w:r w:rsidRPr="002102D9">
          <w:rPr>
            <w:rStyle w:val="ab"/>
            <w:rFonts w:ascii="Times New Roman" w:hAnsi="Times New Roman" w:cs="Times New Roman"/>
          </w:rPr>
          <w:t>se</w:t>
        </w:r>
        <w:r w:rsidRPr="00FE7A83">
          <w:rPr>
            <w:rStyle w:val="ab"/>
            <w:rFonts w:ascii="Times New Roman" w:hAnsi="Times New Roman" w:cs="Times New Roman"/>
            <w:lang w:val="ru-RU"/>
          </w:rPr>
          <w:t>/</w:t>
        </w:r>
        <w:proofErr w:type="spellStart"/>
        <w:r w:rsidRPr="002102D9">
          <w:rPr>
            <w:rStyle w:val="ab"/>
            <w:rFonts w:ascii="Times New Roman" w:hAnsi="Times New Roman" w:cs="Times New Roman"/>
          </w:rPr>
          <w:t>klass</w:t>
        </w:r>
        <w:proofErr w:type="spellEnd"/>
        <w:r w:rsidRPr="00FE7A83">
          <w:rPr>
            <w:rStyle w:val="ab"/>
            <w:rFonts w:ascii="Times New Roman" w:hAnsi="Times New Roman" w:cs="Times New Roman"/>
            <w:lang w:val="ru-RU"/>
          </w:rPr>
          <w:t>-16</w:t>
        </w:r>
      </w:hyperlink>
    </w:p>
    <w:p w:rsidR="00FE7A83" w:rsidRPr="00FE7A83" w:rsidRDefault="00FE7A83" w:rsidP="00FE7A83">
      <w:pPr>
        <w:rPr>
          <w:lang w:val="ru-RU"/>
        </w:rPr>
      </w:pPr>
    </w:p>
    <w:bookmarkEnd w:id="13"/>
    <w:p w:rsidR="001512E5" w:rsidRPr="00FE7A83" w:rsidRDefault="001512E5">
      <w:pPr>
        <w:rPr>
          <w:lang w:val="ru-RU"/>
        </w:rPr>
      </w:pPr>
    </w:p>
    <w:sectPr w:rsidR="001512E5" w:rsidRPr="00FE7A83" w:rsidSect="004A1B3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054C0"/>
    <w:multiLevelType w:val="multilevel"/>
    <w:tmpl w:val="FE56E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784CC9"/>
    <w:multiLevelType w:val="multilevel"/>
    <w:tmpl w:val="E99C9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947636"/>
    <w:multiLevelType w:val="hybridMultilevel"/>
    <w:tmpl w:val="6B18FA2E"/>
    <w:lvl w:ilvl="0" w:tplc="0419000F">
      <w:start w:val="1"/>
      <w:numFmt w:val="decimal"/>
      <w:lvlText w:val="%1."/>
      <w:lvlJc w:val="left"/>
      <w:pPr>
        <w:ind w:left="36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99C2CB6"/>
    <w:multiLevelType w:val="multilevel"/>
    <w:tmpl w:val="FDAE8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734376"/>
    <w:multiLevelType w:val="multilevel"/>
    <w:tmpl w:val="9D0EC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AE3681"/>
    <w:multiLevelType w:val="multilevel"/>
    <w:tmpl w:val="77FC7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717F6"/>
    <w:multiLevelType w:val="multilevel"/>
    <w:tmpl w:val="E2EAA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7858AD"/>
    <w:multiLevelType w:val="multilevel"/>
    <w:tmpl w:val="599C31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3D46C1B"/>
    <w:multiLevelType w:val="multilevel"/>
    <w:tmpl w:val="283CF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8E2FDB"/>
    <w:multiLevelType w:val="multilevel"/>
    <w:tmpl w:val="32F40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2B2735"/>
    <w:multiLevelType w:val="multilevel"/>
    <w:tmpl w:val="97C4D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AD51D8"/>
    <w:multiLevelType w:val="multilevel"/>
    <w:tmpl w:val="05422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2C28C0"/>
    <w:multiLevelType w:val="multilevel"/>
    <w:tmpl w:val="2BD29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F4720F"/>
    <w:multiLevelType w:val="hybridMultilevel"/>
    <w:tmpl w:val="D8E8D83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70216804"/>
    <w:multiLevelType w:val="hybridMultilevel"/>
    <w:tmpl w:val="597EA0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2FA424F"/>
    <w:multiLevelType w:val="multilevel"/>
    <w:tmpl w:val="0F268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BE7447"/>
    <w:multiLevelType w:val="multilevel"/>
    <w:tmpl w:val="36AE1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FA40C4"/>
    <w:multiLevelType w:val="multilevel"/>
    <w:tmpl w:val="E20EE8E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1"/>
  </w:num>
  <w:num w:numId="3">
    <w:abstractNumId w:val="6"/>
  </w:num>
  <w:num w:numId="4">
    <w:abstractNumId w:val="16"/>
  </w:num>
  <w:num w:numId="5">
    <w:abstractNumId w:val="4"/>
  </w:num>
  <w:num w:numId="6">
    <w:abstractNumId w:val="3"/>
  </w:num>
  <w:num w:numId="7">
    <w:abstractNumId w:val="12"/>
  </w:num>
  <w:num w:numId="8">
    <w:abstractNumId w:val="0"/>
  </w:num>
  <w:num w:numId="9">
    <w:abstractNumId w:val="5"/>
  </w:num>
  <w:num w:numId="10">
    <w:abstractNumId w:val="8"/>
  </w:num>
  <w:num w:numId="11">
    <w:abstractNumId w:val="1"/>
  </w:num>
  <w:num w:numId="12">
    <w:abstractNumId w:val="9"/>
  </w:num>
  <w:num w:numId="13">
    <w:abstractNumId w:val="15"/>
  </w:num>
  <w:num w:numId="14">
    <w:abstractNumId w:val="1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C374A"/>
    <w:rsid w:val="001512E5"/>
    <w:rsid w:val="004A1B32"/>
    <w:rsid w:val="004A605D"/>
    <w:rsid w:val="007723CB"/>
    <w:rsid w:val="0079155D"/>
    <w:rsid w:val="007A04B9"/>
    <w:rsid w:val="00A21B83"/>
    <w:rsid w:val="00BC374A"/>
    <w:rsid w:val="00D73E92"/>
    <w:rsid w:val="00FE7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496CE"/>
  <w15:docId w15:val="{13B9C245-60A4-40E3-97E2-9AD97AA6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4B9"/>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A1B32"/>
    <w:rPr>
      <w:color w:val="0563C1" w:themeColor="hyperlink"/>
      <w:u w:val="single"/>
    </w:rPr>
  </w:style>
  <w:style w:type="table" w:styleId="ac">
    <w:name w:val="Table Grid"/>
    <w:basedOn w:val="a1"/>
    <w:uiPriority w:val="59"/>
    <w:rsid w:val="004A1B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34"/>
    <w:qFormat/>
    <w:rsid w:val="00FE7A83"/>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172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fak.ru" TargetMode="External"/><Relationship Id="rId13" Type="http://schemas.openxmlformats.org/officeDocument/2006/relationships/hyperlink" Target="http://parables.ru/main-17.html" TargetMode="External"/><Relationship Id="rId18" Type="http://schemas.openxmlformats.org/officeDocument/2006/relationships/hyperlink" Target="https://mega-talant.com/biblioteka/ork-i-se/klass-16" TargetMode="External"/><Relationship Id="rId3" Type="http://schemas.openxmlformats.org/officeDocument/2006/relationships/settings" Target="settings.xml"/><Relationship Id="rId7" Type="http://schemas.openxmlformats.org/officeDocument/2006/relationships/hyperlink" Target="http://orkce.apkpro.ru" TargetMode="External"/><Relationship Id="rId12" Type="http://schemas.openxmlformats.org/officeDocument/2006/relationships/hyperlink" Target="http://muzlo.at.ua/publ/4" TargetMode="External"/><Relationship Id="rId17" Type="http://schemas.openxmlformats.org/officeDocument/2006/relationships/hyperlink" Target="http://ariom.ru/zen-film/1083652859.html" TargetMode="External"/><Relationship Id="rId2" Type="http://schemas.openxmlformats.org/officeDocument/2006/relationships/styles" Target="styles.xml"/><Relationship Id="rId16" Type="http://schemas.openxmlformats.org/officeDocument/2006/relationships/hyperlink" Target="http://www.xadis.ru/books/semya/skazki.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or.ru/" TargetMode="External"/><Relationship Id="rId11" Type="http://schemas.openxmlformats.org/officeDocument/2006/relationships/hyperlink" Target="http://2berega.spb.ru/user/nizhnik65/folder/22663/" TargetMode="External"/><Relationship Id="rId5" Type="http://schemas.openxmlformats.org/officeDocument/2006/relationships/hyperlink" Target="http://www.religio.ru/" TargetMode="External"/><Relationship Id="rId15" Type="http://schemas.openxmlformats.org/officeDocument/2006/relationships/hyperlink" Target="http://nezhna.com/showjournal.php?journalid=2523043&amp;keywordid=1106329" TargetMode="External"/><Relationship Id="rId10" Type="http://schemas.openxmlformats.org/officeDocument/2006/relationships/hyperlink" Target="http://www.openclass.ru/node/14327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mir.ru" TargetMode="External"/><Relationship Id="rId14" Type="http://schemas.openxmlformats.org/officeDocument/2006/relationships/hyperlink" Target="http://prit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51</Pages>
  <Words>8257</Words>
  <Characters>47065</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Ишменева Яна</dc:creator>
  <cp:lastModifiedBy>User</cp:lastModifiedBy>
  <cp:revision>9</cp:revision>
  <dcterms:created xsi:type="dcterms:W3CDTF">2023-09-11T15:42:00Z</dcterms:created>
  <dcterms:modified xsi:type="dcterms:W3CDTF">2025-09-26T13:07:00Z</dcterms:modified>
</cp:coreProperties>
</file>